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74" w:rsidRDefault="00345E74" w:rsidP="00345E74">
      <w:pPr>
        <w:spacing w:after="0" w:line="240" w:lineRule="auto"/>
        <w:ind w:left="360"/>
        <w:rPr>
          <w:color w:val="FF0000"/>
          <w:sz w:val="20"/>
          <w:szCs w:val="20"/>
        </w:rPr>
      </w:pPr>
    </w:p>
    <w:p w:rsidR="000231C1" w:rsidRPr="00185F13" w:rsidRDefault="000231C1" w:rsidP="000231C1">
      <w:pPr>
        <w:contextualSpacing/>
        <w:jc w:val="center"/>
        <w:rPr>
          <w:rFonts w:ascii="Cambria" w:hAnsi="Cambria"/>
          <w:b/>
        </w:rPr>
      </w:pPr>
      <w:r w:rsidRPr="00185F13">
        <w:rPr>
          <w:rFonts w:ascii="Cambria" w:hAnsi="Cambria"/>
          <w:b/>
        </w:rPr>
        <w:t xml:space="preserve">R12 </w:t>
      </w:r>
      <w:r w:rsidR="00CF3F6E">
        <w:rPr>
          <w:rFonts w:ascii="Cambria" w:hAnsi="Cambria"/>
          <w:b/>
        </w:rPr>
        <w:t>Session # 5</w:t>
      </w:r>
    </w:p>
    <w:p w:rsidR="0072073D" w:rsidRPr="0072073D" w:rsidRDefault="0072073D" w:rsidP="0072073D">
      <w:pPr>
        <w:spacing w:after="0" w:line="240" w:lineRule="auto"/>
        <w:jc w:val="center"/>
        <w:rPr>
          <w:rFonts w:ascii="Cambria" w:hAnsi="Cambria"/>
          <w:b/>
          <w:sz w:val="16"/>
          <w:szCs w:val="16"/>
        </w:rPr>
      </w:pPr>
      <w:r w:rsidRPr="0072073D">
        <w:rPr>
          <w:rFonts w:ascii="Cambria" w:hAnsi="Cambria"/>
          <w:b/>
          <w:sz w:val="16"/>
          <w:szCs w:val="16"/>
        </w:rPr>
        <w:t>Authentic Christ Follower/Leader</w:t>
      </w:r>
    </w:p>
    <w:p w:rsidR="0072073D" w:rsidRPr="0072073D" w:rsidRDefault="00407EFF" w:rsidP="0072073D">
      <w:pPr>
        <w:spacing w:after="0" w:line="240" w:lineRule="auto"/>
        <w:ind w:left="360"/>
        <w:jc w:val="center"/>
        <w:rPr>
          <w:rFonts w:ascii="Cambria" w:hAnsi="Cambria"/>
          <w:b/>
          <w:color w:val="FF0000"/>
          <w:sz w:val="16"/>
          <w:szCs w:val="16"/>
        </w:rPr>
      </w:pPr>
      <w:r>
        <w:rPr>
          <w:rFonts w:ascii="Cambria" w:hAnsi="Cambria"/>
          <w:b/>
          <w:sz w:val="16"/>
          <w:szCs w:val="16"/>
        </w:rPr>
        <w:t>Pillar 4</w:t>
      </w:r>
      <w:r w:rsidR="0072073D" w:rsidRPr="0072073D">
        <w:rPr>
          <w:rFonts w:ascii="Cambria" w:hAnsi="Cambria"/>
          <w:b/>
          <w:sz w:val="16"/>
          <w:szCs w:val="16"/>
        </w:rPr>
        <w:t xml:space="preserve">:  Your Relationship with the </w:t>
      </w:r>
      <w:r>
        <w:rPr>
          <w:rFonts w:ascii="Cambria" w:hAnsi="Cambria"/>
          <w:b/>
          <w:sz w:val="16"/>
          <w:szCs w:val="16"/>
        </w:rPr>
        <w:t>OTHER BELIEVERS</w:t>
      </w:r>
      <w:r w:rsidR="0072073D" w:rsidRPr="0072073D">
        <w:rPr>
          <w:rFonts w:ascii="Cambria" w:hAnsi="Cambria"/>
          <w:b/>
          <w:sz w:val="16"/>
          <w:szCs w:val="16"/>
        </w:rPr>
        <w:t>…</w:t>
      </w:r>
      <w:r>
        <w:rPr>
          <w:rFonts w:ascii="Cambria" w:hAnsi="Cambria"/>
          <w:b/>
          <w:sz w:val="16"/>
          <w:szCs w:val="16"/>
        </w:rPr>
        <w:t xml:space="preserve">Serving in love </w:t>
      </w:r>
      <w:r w:rsidR="002542DC">
        <w:rPr>
          <w:rFonts w:ascii="Cambria" w:hAnsi="Cambria"/>
          <w:b/>
          <w:sz w:val="16"/>
          <w:szCs w:val="16"/>
        </w:rPr>
        <w:t>(12:</w:t>
      </w:r>
      <w:r>
        <w:rPr>
          <w:rFonts w:ascii="Cambria" w:hAnsi="Cambria"/>
          <w:b/>
          <w:sz w:val="16"/>
          <w:szCs w:val="16"/>
        </w:rPr>
        <w:t>9-13</w:t>
      </w:r>
      <w:r w:rsidR="0072073D" w:rsidRPr="0072073D">
        <w:rPr>
          <w:rFonts w:ascii="Cambria" w:hAnsi="Cambria"/>
          <w:b/>
          <w:sz w:val="16"/>
          <w:szCs w:val="16"/>
        </w:rPr>
        <w:t>)</w:t>
      </w:r>
    </w:p>
    <w:p w:rsidR="0072073D" w:rsidRDefault="0072073D" w:rsidP="0072073D">
      <w:pPr>
        <w:pStyle w:val="ListParagraph"/>
        <w:spacing w:after="0" w:line="240" w:lineRule="auto"/>
        <w:rPr>
          <w:color w:val="FF0000"/>
          <w:sz w:val="20"/>
          <w:szCs w:val="20"/>
        </w:rPr>
      </w:pPr>
    </w:p>
    <w:p w:rsidR="002542DC" w:rsidRDefault="002542DC" w:rsidP="002542DC">
      <w:pPr>
        <w:spacing w:after="0" w:line="240" w:lineRule="auto"/>
        <w:rPr>
          <w:rFonts w:ascii="Cambria" w:hAnsi="Cambria"/>
          <w:sz w:val="20"/>
          <w:szCs w:val="20"/>
        </w:rPr>
      </w:pPr>
      <w:r>
        <w:rPr>
          <w:rFonts w:ascii="Cambria" w:hAnsi="Cambria"/>
          <w:sz w:val="20"/>
          <w:szCs w:val="20"/>
        </w:rPr>
        <w:t>Welcome &amp; Updates</w:t>
      </w:r>
    </w:p>
    <w:p w:rsidR="002542DC" w:rsidRDefault="002542DC" w:rsidP="002542DC">
      <w:pPr>
        <w:pStyle w:val="ListParagraph"/>
        <w:numPr>
          <w:ilvl w:val="0"/>
          <w:numId w:val="25"/>
        </w:numPr>
        <w:spacing w:after="0" w:line="240" w:lineRule="auto"/>
        <w:rPr>
          <w:rFonts w:ascii="Cambria" w:hAnsi="Cambria"/>
          <w:color w:val="FF0000"/>
          <w:sz w:val="20"/>
          <w:szCs w:val="20"/>
        </w:rPr>
      </w:pPr>
      <w:proofErr w:type="gramStart"/>
      <w:r>
        <w:rPr>
          <w:rFonts w:ascii="Cambria" w:hAnsi="Cambria"/>
          <w:color w:val="FF0000"/>
          <w:sz w:val="20"/>
          <w:szCs w:val="20"/>
        </w:rPr>
        <w:t>Prayer</w:t>
      </w:r>
      <w:r w:rsidR="00B6185D">
        <w:rPr>
          <w:rFonts w:ascii="Cambria" w:hAnsi="Cambria"/>
          <w:color w:val="FF0000"/>
          <w:sz w:val="20"/>
          <w:szCs w:val="20"/>
        </w:rPr>
        <w:t xml:space="preserve">  --</w:t>
      </w:r>
      <w:proofErr w:type="gramEnd"/>
      <w:r w:rsidR="00B6185D">
        <w:rPr>
          <w:rFonts w:ascii="Cambria" w:hAnsi="Cambria"/>
          <w:color w:val="FF0000"/>
          <w:sz w:val="20"/>
          <w:szCs w:val="20"/>
        </w:rPr>
        <w:t xml:space="preserve"> Read 1John 3:7-9…invite all to pray (popcorn prayer).  </w:t>
      </w:r>
    </w:p>
    <w:p w:rsidR="00C42362" w:rsidRDefault="00C42362" w:rsidP="00D6382C">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What issues have surfaced since last meeting?</w:t>
      </w:r>
    </w:p>
    <w:p w:rsidR="00403097" w:rsidRPr="00D6382C" w:rsidRDefault="00403097" w:rsidP="00403097">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Questions #5/6? Or Video by Francis Chan</w:t>
      </w:r>
    </w:p>
    <w:p w:rsidR="0011214A" w:rsidRDefault="0011214A" w:rsidP="00D6382C">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Anyone memorize 12:</w:t>
      </w:r>
      <w:r w:rsidR="00C42362">
        <w:rPr>
          <w:rFonts w:ascii="Cambria" w:hAnsi="Cambria"/>
          <w:color w:val="FF0000"/>
          <w:sz w:val="20"/>
          <w:szCs w:val="20"/>
        </w:rPr>
        <w:t>9-13</w:t>
      </w:r>
      <w:r>
        <w:rPr>
          <w:rFonts w:ascii="Cambria" w:hAnsi="Cambria"/>
          <w:color w:val="FF0000"/>
          <w:sz w:val="20"/>
          <w:szCs w:val="20"/>
        </w:rPr>
        <w:t xml:space="preserve">?  </w:t>
      </w:r>
    </w:p>
    <w:p w:rsidR="002542DC" w:rsidRPr="00F14CA1" w:rsidRDefault="002542DC" w:rsidP="002542DC">
      <w:pPr>
        <w:spacing w:after="0" w:line="240" w:lineRule="auto"/>
        <w:rPr>
          <w:rFonts w:ascii="Cambria" w:hAnsi="Cambria"/>
          <w:color w:val="FF0000"/>
          <w:sz w:val="20"/>
          <w:szCs w:val="20"/>
        </w:rPr>
      </w:pPr>
    </w:p>
    <w:p w:rsidR="002542DC" w:rsidRDefault="002542DC" w:rsidP="002542DC">
      <w:pPr>
        <w:spacing w:after="0" w:line="240" w:lineRule="auto"/>
        <w:rPr>
          <w:rFonts w:ascii="Cambria" w:hAnsi="Cambria"/>
          <w:sz w:val="20"/>
          <w:szCs w:val="20"/>
        </w:rPr>
      </w:pPr>
      <w:r>
        <w:rPr>
          <w:rFonts w:ascii="Cambria" w:hAnsi="Cambria"/>
          <w:sz w:val="20"/>
          <w:szCs w:val="20"/>
        </w:rPr>
        <w:t>Centering</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E64BE1" w:rsidRPr="00E64BE1" w:rsidRDefault="00E64BE1" w:rsidP="00E64BE1">
      <w:pPr>
        <w:pStyle w:val="ListParagraph"/>
        <w:numPr>
          <w:ilvl w:val="0"/>
          <w:numId w:val="35"/>
        </w:numPr>
        <w:spacing w:after="0" w:line="240" w:lineRule="auto"/>
        <w:rPr>
          <w:rFonts w:ascii="Cambria" w:hAnsi="Cambria"/>
          <w:color w:val="FF0000"/>
          <w:sz w:val="20"/>
          <w:szCs w:val="20"/>
        </w:rPr>
      </w:pPr>
      <w:r>
        <w:rPr>
          <w:rFonts w:ascii="Cambria" w:hAnsi="Cambria"/>
          <w:color w:val="FF0000"/>
          <w:sz w:val="20"/>
          <w:szCs w:val="20"/>
        </w:rPr>
        <w:t>Let’s do a quick review of the first three pillars of an authentic Christ Follower/Leader:</w:t>
      </w:r>
    </w:p>
    <w:p w:rsidR="00C42362" w:rsidRPr="00185F13" w:rsidRDefault="00403097" w:rsidP="00C42362">
      <w:pPr>
        <w:ind w:left="1440" w:hanging="1440"/>
        <w:rPr>
          <w:rFonts w:ascii="Cambria" w:hAnsi="Cambria" w:cs="Arial"/>
        </w:rPr>
      </w:pPr>
      <w:r>
        <w:rPr>
          <w:rFonts w:ascii="Cambria" w:hAnsi="Cambria" w:cs="Arial"/>
        </w:rPr>
        <w:t>Pillar</w:t>
      </w:r>
      <w:r w:rsidR="00C42362" w:rsidRPr="00185F13">
        <w:rPr>
          <w:rFonts w:ascii="Cambria" w:hAnsi="Cambria" w:cs="Arial"/>
        </w:rPr>
        <w:t xml:space="preserve"> #1</w:t>
      </w:r>
      <w:r w:rsidR="00C42362" w:rsidRPr="00185F13">
        <w:rPr>
          <w:rFonts w:ascii="Cambria" w:hAnsi="Cambria" w:cs="Arial"/>
        </w:rPr>
        <w:tab/>
        <w:t xml:space="preserve"> Surrendered to </w:t>
      </w:r>
      <w:proofErr w:type="gramStart"/>
      <w:r w:rsidR="00C42362" w:rsidRPr="00185F13">
        <w:rPr>
          <w:rFonts w:ascii="Cambria" w:hAnsi="Cambria" w:cs="Arial"/>
        </w:rPr>
        <w:t xml:space="preserve">God  </w:t>
      </w:r>
      <w:r w:rsidR="00C42362" w:rsidRPr="00185F13">
        <w:rPr>
          <w:rFonts w:ascii="Cambria" w:hAnsi="Cambria" w:cs="Arial"/>
          <w:b/>
          <w:bCs/>
          <w:i/>
          <w:sz w:val="16"/>
          <w:szCs w:val="16"/>
        </w:rPr>
        <w:t>verse</w:t>
      </w:r>
      <w:proofErr w:type="gramEnd"/>
      <w:r w:rsidR="00C42362" w:rsidRPr="00185F13">
        <w:rPr>
          <w:rFonts w:ascii="Cambria" w:hAnsi="Cambria" w:cs="Arial"/>
          <w:b/>
          <w:bCs/>
          <w:i/>
          <w:sz w:val="16"/>
          <w:szCs w:val="16"/>
        </w:rPr>
        <w:t xml:space="preserve"> 12:1 </w:t>
      </w:r>
      <w:r w:rsidR="00C42362" w:rsidRPr="00185F13">
        <w:rPr>
          <w:rFonts w:ascii="Cambria" w:hAnsi="Cambria" w:cs="Arial"/>
          <w:i/>
          <w:sz w:val="16"/>
          <w:szCs w:val="16"/>
        </w:rPr>
        <w:t>Therefore, I urge you, brothers and sisters, in view of God’s mercy, to offer your bodies as a living sacrifice, holy and pleasing to God—this is your true and proper worship</w:t>
      </w:r>
    </w:p>
    <w:p w:rsidR="00C42362" w:rsidRPr="00185F13" w:rsidRDefault="00403097" w:rsidP="00C42362">
      <w:pPr>
        <w:ind w:left="1440" w:hanging="1440"/>
        <w:rPr>
          <w:rFonts w:ascii="Cambria" w:hAnsi="Cambria" w:cs="Arial"/>
        </w:rPr>
      </w:pPr>
      <w:r w:rsidRPr="00403097">
        <w:rPr>
          <w:rFonts w:ascii="Cambria" w:hAnsi="Cambria" w:cs="Arial"/>
        </w:rPr>
        <w:t>Pillar</w:t>
      </w:r>
      <w:r w:rsidR="00C42362" w:rsidRPr="00185F13">
        <w:rPr>
          <w:rFonts w:ascii="Cambria" w:hAnsi="Cambria" w:cs="Arial"/>
        </w:rPr>
        <w:t xml:space="preserve"> #2</w:t>
      </w:r>
      <w:r w:rsidR="00C42362" w:rsidRPr="00185F13">
        <w:rPr>
          <w:rFonts w:ascii="Cambria" w:hAnsi="Cambria" w:cs="Arial"/>
        </w:rPr>
        <w:tab/>
        <w:t xml:space="preserve"> Separate from the </w:t>
      </w:r>
      <w:proofErr w:type="gramStart"/>
      <w:r w:rsidR="00C42362" w:rsidRPr="00185F13">
        <w:rPr>
          <w:rFonts w:ascii="Cambria" w:hAnsi="Cambria" w:cs="Arial"/>
        </w:rPr>
        <w:t xml:space="preserve">world  </w:t>
      </w:r>
      <w:r w:rsidR="00C42362" w:rsidRPr="00185F13">
        <w:rPr>
          <w:rFonts w:ascii="Cambria" w:hAnsi="Cambria" w:cs="Arial"/>
          <w:b/>
          <w:bCs/>
          <w:i/>
          <w:sz w:val="16"/>
          <w:szCs w:val="16"/>
        </w:rPr>
        <w:t>verse</w:t>
      </w:r>
      <w:proofErr w:type="gramEnd"/>
      <w:r w:rsidR="00C42362" w:rsidRPr="00185F13">
        <w:rPr>
          <w:rFonts w:ascii="Cambria" w:hAnsi="Cambria" w:cs="Arial"/>
          <w:b/>
          <w:bCs/>
          <w:i/>
          <w:sz w:val="16"/>
          <w:szCs w:val="16"/>
        </w:rPr>
        <w:t xml:space="preserve"> 12:2  </w:t>
      </w:r>
      <w:r w:rsidR="00C42362" w:rsidRPr="00185F13">
        <w:rPr>
          <w:rFonts w:ascii="Cambria" w:hAnsi="Cambria" w:cs="Arial"/>
          <w:i/>
          <w:sz w:val="16"/>
          <w:szCs w:val="16"/>
        </w:rPr>
        <w:t>Do not conform to the pattern of this world, but be transformed by the renewing of your mind. Then you will be able to test and approve what God’s will is—his good, pleasing and perfect will.</w:t>
      </w:r>
    </w:p>
    <w:p w:rsidR="00C42362" w:rsidRPr="00185F13" w:rsidRDefault="00403097" w:rsidP="00C42362">
      <w:pPr>
        <w:ind w:left="1440" w:hanging="1440"/>
        <w:rPr>
          <w:rFonts w:ascii="Cambria" w:hAnsi="Cambria" w:cs="Arial"/>
        </w:rPr>
      </w:pPr>
      <w:r w:rsidRPr="00403097">
        <w:rPr>
          <w:rFonts w:ascii="Cambria" w:hAnsi="Cambria" w:cs="Arial"/>
        </w:rPr>
        <w:t>Pillar</w:t>
      </w:r>
      <w:r w:rsidR="00C42362" w:rsidRPr="00185F13">
        <w:rPr>
          <w:rFonts w:ascii="Cambria" w:hAnsi="Cambria" w:cs="Arial"/>
        </w:rPr>
        <w:t xml:space="preserve"> #3</w:t>
      </w:r>
      <w:r w:rsidR="00C42362" w:rsidRPr="00185F13">
        <w:rPr>
          <w:rFonts w:ascii="Cambria" w:hAnsi="Cambria" w:cs="Arial"/>
        </w:rPr>
        <w:tab/>
        <w:t xml:space="preserve">Sober in self-assessment </w:t>
      </w:r>
      <w:r w:rsidR="00C42362" w:rsidRPr="00185F13">
        <w:rPr>
          <w:rFonts w:ascii="Cambria" w:hAnsi="Cambria" w:cs="Arial"/>
          <w:b/>
          <w:i/>
          <w:sz w:val="16"/>
          <w:szCs w:val="16"/>
        </w:rPr>
        <w:t>verses 3-</w:t>
      </w:r>
      <w:proofErr w:type="gramStart"/>
      <w:r w:rsidR="00C42362" w:rsidRPr="00185F13">
        <w:rPr>
          <w:rFonts w:ascii="Cambria" w:hAnsi="Cambria" w:cs="Arial"/>
          <w:b/>
          <w:i/>
          <w:sz w:val="16"/>
          <w:szCs w:val="16"/>
        </w:rPr>
        <w:t xml:space="preserve">8 </w:t>
      </w:r>
      <w:r w:rsidR="00C42362" w:rsidRPr="00185F13">
        <w:rPr>
          <w:rFonts w:ascii="Cambria" w:hAnsi="Cambria" w:cs="Arial"/>
          <w:b/>
          <w:bCs/>
          <w:i/>
          <w:sz w:val="16"/>
          <w:szCs w:val="16"/>
        </w:rPr>
        <w:t> </w:t>
      </w:r>
      <w:r w:rsidR="00C42362" w:rsidRPr="00185F13">
        <w:rPr>
          <w:rFonts w:ascii="Cambria" w:hAnsi="Cambria" w:cs="Arial"/>
          <w:i/>
          <w:sz w:val="16"/>
          <w:szCs w:val="16"/>
        </w:rPr>
        <w:t>For</w:t>
      </w:r>
      <w:proofErr w:type="gramEnd"/>
      <w:r w:rsidR="00C42362" w:rsidRPr="00185F13">
        <w:rPr>
          <w:rFonts w:ascii="Cambria" w:hAnsi="Cambria" w:cs="Arial"/>
          <w:i/>
          <w:sz w:val="16"/>
          <w:szCs w:val="16"/>
        </w:rPr>
        <w:t xml:space="preserve"> by the grace given me I say to every one of you: Do not think of yourself more highly than you ought, but rather think of yourself with sober judgment, in accordance with the faith God has distributed to each of you. </w:t>
      </w:r>
      <w:r w:rsidR="00C42362" w:rsidRPr="00185F13">
        <w:rPr>
          <w:rFonts w:ascii="Cambria" w:hAnsi="Cambria" w:cs="Arial"/>
          <w:b/>
          <w:bCs/>
          <w:i/>
          <w:sz w:val="16"/>
          <w:szCs w:val="16"/>
        </w:rPr>
        <w:t>4 </w:t>
      </w:r>
      <w:r w:rsidR="00C42362" w:rsidRPr="00185F13">
        <w:rPr>
          <w:rFonts w:ascii="Cambria" w:hAnsi="Cambria" w:cs="Arial"/>
          <w:i/>
          <w:sz w:val="16"/>
          <w:szCs w:val="16"/>
        </w:rPr>
        <w:t xml:space="preserve">For just as each of us has one body with many members, and these members do not all have the same function, </w:t>
      </w:r>
      <w:r w:rsidR="00C42362" w:rsidRPr="00185F13">
        <w:rPr>
          <w:rFonts w:ascii="Cambria" w:hAnsi="Cambria" w:cs="Arial"/>
          <w:b/>
          <w:bCs/>
          <w:i/>
          <w:sz w:val="16"/>
          <w:szCs w:val="16"/>
        </w:rPr>
        <w:t>5 </w:t>
      </w:r>
      <w:r w:rsidR="00C42362" w:rsidRPr="00185F13">
        <w:rPr>
          <w:rFonts w:ascii="Cambria" w:hAnsi="Cambria" w:cs="Arial"/>
          <w:i/>
          <w:sz w:val="16"/>
          <w:szCs w:val="16"/>
        </w:rPr>
        <w:t xml:space="preserve">so in Christ we, though many, form one body, and each member belongs to all the others. </w:t>
      </w:r>
      <w:r w:rsidR="00C42362" w:rsidRPr="00185F13">
        <w:rPr>
          <w:rFonts w:ascii="Cambria" w:hAnsi="Cambria" w:cs="Arial"/>
          <w:b/>
          <w:bCs/>
          <w:i/>
          <w:sz w:val="16"/>
          <w:szCs w:val="16"/>
        </w:rPr>
        <w:t>6 </w:t>
      </w:r>
      <w:r w:rsidR="00C42362" w:rsidRPr="00185F13">
        <w:rPr>
          <w:rFonts w:ascii="Cambria" w:hAnsi="Cambria" w:cs="Arial"/>
          <w:i/>
          <w:sz w:val="16"/>
          <w:szCs w:val="16"/>
        </w:rPr>
        <w:t xml:space="preserve">We have different gifts, according to the grace given to each of us. If your gift is prophesying, then prophesy in accordance with your faith; </w:t>
      </w:r>
      <w:r w:rsidR="00C42362" w:rsidRPr="00185F13">
        <w:rPr>
          <w:rFonts w:ascii="Cambria" w:hAnsi="Cambria" w:cs="Arial"/>
          <w:b/>
          <w:bCs/>
          <w:i/>
          <w:sz w:val="16"/>
          <w:szCs w:val="16"/>
        </w:rPr>
        <w:t>7 </w:t>
      </w:r>
      <w:r w:rsidR="00C42362" w:rsidRPr="00185F13">
        <w:rPr>
          <w:rFonts w:ascii="Cambria" w:hAnsi="Cambria" w:cs="Arial"/>
          <w:i/>
          <w:sz w:val="16"/>
          <w:szCs w:val="16"/>
        </w:rPr>
        <w:t xml:space="preserve">if it is serving, then serve; if it is teaching, then teach; </w:t>
      </w:r>
      <w:r w:rsidR="00C42362" w:rsidRPr="00185F13">
        <w:rPr>
          <w:rFonts w:ascii="Cambria" w:hAnsi="Cambria" w:cs="Arial"/>
          <w:b/>
          <w:bCs/>
          <w:i/>
          <w:sz w:val="16"/>
          <w:szCs w:val="16"/>
        </w:rPr>
        <w:t>8 </w:t>
      </w:r>
      <w:r w:rsidR="00C42362" w:rsidRPr="00185F13">
        <w:rPr>
          <w:rFonts w:ascii="Cambria" w:hAnsi="Cambria" w:cs="Arial"/>
          <w:i/>
          <w:sz w:val="16"/>
          <w:szCs w:val="16"/>
        </w:rPr>
        <w:t>if it is to encourage, then give encouragement; if it is giving, then give generously; if it is to lead, do it diligently; if it is to show mercy, do it cheerfully</w:t>
      </w:r>
    </w:p>
    <w:p w:rsidR="00E64BE1" w:rsidRPr="00E64BE1" w:rsidRDefault="00E64BE1" w:rsidP="00E64BE1">
      <w:pPr>
        <w:pStyle w:val="ListParagraph"/>
        <w:widowControl w:val="0"/>
        <w:numPr>
          <w:ilvl w:val="0"/>
          <w:numId w:val="35"/>
        </w:numPr>
        <w:autoSpaceDE w:val="0"/>
        <w:autoSpaceDN w:val="0"/>
        <w:adjustRightInd w:val="0"/>
        <w:spacing w:after="320" w:line="240" w:lineRule="auto"/>
        <w:rPr>
          <w:rFonts w:ascii="Cambria" w:hAnsi="Cambria" w:cs="Arial"/>
          <w:color w:val="FF0000"/>
          <w:sz w:val="20"/>
          <w:szCs w:val="20"/>
        </w:rPr>
      </w:pPr>
      <w:r w:rsidRPr="00E64BE1">
        <w:rPr>
          <w:rFonts w:ascii="Cambria" w:hAnsi="Cambria" w:cs="Arial"/>
          <w:color w:val="FF0000"/>
          <w:sz w:val="20"/>
          <w:szCs w:val="20"/>
        </w:rPr>
        <w:t xml:space="preserve">The fourth pillar involves how we relate to </w:t>
      </w:r>
      <w:r w:rsidRPr="00E64BE1">
        <w:rPr>
          <w:rFonts w:ascii="Cambria" w:hAnsi="Cambria" w:cs="Arial"/>
          <w:i/>
          <w:color w:val="FF0000"/>
          <w:sz w:val="20"/>
          <w:szCs w:val="20"/>
        </w:rPr>
        <w:t>other believers</w:t>
      </w:r>
      <w:r w:rsidRPr="00E64BE1">
        <w:rPr>
          <w:rFonts w:ascii="Cambria" w:hAnsi="Cambria" w:cs="Arial"/>
          <w:color w:val="FF0000"/>
          <w:sz w:val="20"/>
          <w:szCs w:val="20"/>
        </w:rPr>
        <w:t>…serving in Love.</w:t>
      </w:r>
    </w:p>
    <w:p w:rsidR="00E64BE1" w:rsidRPr="00E64BE1" w:rsidRDefault="00E64BE1" w:rsidP="00E64BE1">
      <w:pPr>
        <w:pStyle w:val="ListParagraph"/>
        <w:widowControl w:val="0"/>
        <w:numPr>
          <w:ilvl w:val="0"/>
          <w:numId w:val="35"/>
        </w:numPr>
        <w:autoSpaceDE w:val="0"/>
        <w:autoSpaceDN w:val="0"/>
        <w:adjustRightInd w:val="0"/>
        <w:spacing w:after="320" w:line="240" w:lineRule="auto"/>
        <w:rPr>
          <w:rFonts w:ascii="Cambria" w:hAnsi="Cambria" w:cs="Arial"/>
          <w:color w:val="FF0000"/>
          <w:sz w:val="20"/>
          <w:szCs w:val="20"/>
        </w:rPr>
      </w:pPr>
      <w:r w:rsidRPr="00E64BE1">
        <w:rPr>
          <w:rFonts w:ascii="Cambria" w:hAnsi="Cambria" w:cs="Arial"/>
          <w:color w:val="FF0000"/>
          <w:sz w:val="20"/>
          <w:szCs w:val="20"/>
        </w:rPr>
        <w:t>Let’s read it and circle what pops out to us.</w:t>
      </w:r>
    </w:p>
    <w:p w:rsidR="00C42362" w:rsidRPr="00185F13" w:rsidRDefault="00403097" w:rsidP="00C42362">
      <w:pPr>
        <w:widowControl w:val="0"/>
        <w:autoSpaceDE w:val="0"/>
        <w:autoSpaceDN w:val="0"/>
        <w:adjustRightInd w:val="0"/>
        <w:spacing w:after="320"/>
        <w:ind w:left="1440" w:hanging="1440"/>
        <w:rPr>
          <w:rFonts w:ascii="Cambria" w:hAnsi="Cambria" w:cs="Arial"/>
          <w:bCs/>
          <w:i/>
          <w:sz w:val="16"/>
          <w:szCs w:val="16"/>
        </w:rPr>
      </w:pPr>
      <w:r w:rsidRPr="00403097">
        <w:rPr>
          <w:rFonts w:ascii="Cambria" w:hAnsi="Cambria" w:cs="Arial"/>
        </w:rPr>
        <w:t>Pillar</w:t>
      </w:r>
      <w:r w:rsidR="00C42362" w:rsidRPr="00185F13">
        <w:rPr>
          <w:rFonts w:ascii="Cambria" w:hAnsi="Cambria" w:cs="Arial"/>
        </w:rPr>
        <w:t xml:space="preserve"> #4</w:t>
      </w:r>
      <w:r w:rsidR="00C42362" w:rsidRPr="00185F13">
        <w:rPr>
          <w:rFonts w:ascii="Cambria" w:hAnsi="Cambria" w:cs="Arial"/>
        </w:rPr>
        <w:tab/>
        <w:t xml:space="preserve">Serving in </w:t>
      </w:r>
      <w:proofErr w:type="gramStart"/>
      <w:r w:rsidR="00C42362" w:rsidRPr="008B3F20">
        <w:rPr>
          <w:rFonts w:ascii="Cambria" w:hAnsi="Cambria" w:cs="Arial"/>
          <w:color w:val="FF0000"/>
          <w:u w:val="single"/>
        </w:rPr>
        <w:t>Love</w:t>
      </w:r>
      <w:r w:rsidR="00C42362" w:rsidRPr="00185F13">
        <w:rPr>
          <w:rFonts w:ascii="Cambria" w:hAnsi="Cambria" w:cs="Arial"/>
          <w:i/>
          <w:sz w:val="16"/>
          <w:szCs w:val="16"/>
        </w:rPr>
        <w:t xml:space="preserve">  </w:t>
      </w:r>
      <w:r w:rsidR="00C42362" w:rsidRPr="00C42362">
        <w:rPr>
          <w:rFonts w:ascii="Cambria" w:hAnsi="Cambria" w:cs="Arial"/>
          <w:b/>
          <w:i/>
          <w:sz w:val="16"/>
          <w:szCs w:val="16"/>
        </w:rPr>
        <w:t>verses</w:t>
      </w:r>
      <w:proofErr w:type="gramEnd"/>
      <w:r w:rsidR="00C42362" w:rsidRPr="00C42362">
        <w:rPr>
          <w:rFonts w:ascii="Cambria" w:hAnsi="Cambria" w:cs="Arial"/>
          <w:b/>
          <w:i/>
          <w:sz w:val="16"/>
          <w:szCs w:val="16"/>
        </w:rPr>
        <w:t xml:space="preserve"> 9-13</w:t>
      </w:r>
      <w:r w:rsidR="00C42362" w:rsidRPr="00185F13">
        <w:rPr>
          <w:rFonts w:ascii="Cambria" w:hAnsi="Cambria" w:cs="Arial"/>
          <w:bCs/>
          <w:i/>
          <w:sz w:val="16"/>
          <w:szCs w:val="16"/>
        </w:rPr>
        <w:t> </w:t>
      </w:r>
      <w:r w:rsidR="00C42362" w:rsidRPr="00185F13">
        <w:rPr>
          <w:rFonts w:ascii="Cambria" w:hAnsi="Cambria" w:cs="Arial"/>
          <w:i/>
          <w:sz w:val="16"/>
          <w:szCs w:val="16"/>
        </w:rPr>
        <w:t xml:space="preserve">Love must be sincere. Hate what is evil; cling to what is good. </w:t>
      </w:r>
      <w:r w:rsidR="00C42362" w:rsidRPr="00185F13">
        <w:rPr>
          <w:rFonts w:ascii="Cambria" w:hAnsi="Cambria" w:cs="Arial"/>
          <w:bCs/>
          <w:i/>
          <w:sz w:val="16"/>
          <w:szCs w:val="16"/>
        </w:rPr>
        <w:t>10 </w:t>
      </w:r>
      <w:r w:rsidR="00C42362" w:rsidRPr="00185F13">
        <w:rPr>
          <w:rFonts w:ascii="Cambria" w:hAnsi="Cambria" w:cs="Arial"/>
          <w:i/>
          <w:sz w:val="16"/>
          <w:szCs w:val="16"/>
        </w:rPr>
        <w:t xml:space="preserve">Be devoted to one another in love. Honor one another above yourselves. </w:t>
      </w:r>
      <w:r w:rsidR="00C42362" w:rsidRPr="00185F13">
        <w:rPr>
          <w:rFonts w:ascii="Cambria" w:hAnsi="Cambria" w:cs="Arial"/>
          <w:bCs/>
          <w:i/>
          <w:sz w:val="16"/>
          <w:szCs w:val="16"/>
        </w:rPr>
        <w:t>11 </w:t>
      </w:r>
      <w:r w:rsidR="00C42362" w:rsidRPr="00185F13">
        <w:rPr>
          <w:rFonts w:ascii="Cambria" w:hAnsi="Cambria" w:cs="Arial"/>
          <w:i/>
          <w:sz w:val="16"/>
          <w:szCs w:val="16"/>
        </w:rPr>
        <w:t xml:space="preserve">Never be lacking in zeal, but keep your spiritual fervor, serving the Lord. </w:t>
      </w:r>
      <w:r w:rsidR="00C42362" w:rsidRPr="00185F13">
        <w:rPr>
          <w:rFonts w:ascii="Cambria" w:hAnsi="Cambria" w:cs="Arial"/>
          <w:bCs/>
          <w:i/>
          <w:sz w:val="16"/>
          <w:szCs w:val="16"/>
        </w:rPr>
        <w:t>12 </w:t>
      </w:r>
      <w:r w:rsidR="00C42362" w:rsidRPr="00185F13">
        <w:rPr>
          <w:rFonts w:ascii="Cambria" w:hAnsi="Cambria" w:cs="Arial"/>
          <w:i/>
          <w:sz w:val="16"/>
          <w:szCs w:val="16"/>
        </w:rPr>
        <w:t xml:space="preserve">Be joyful in hope, patient in affliction, faithful in prayer. </w:t>
      </w:r>
      <w:r w:rsidR="00C42362" w:rsidRPr="00185F13">
        <w:rPr>
          <w:rFonts w:ascii="Cambria" w:hAnsi="Cambria" w:cs="Arial"/>
          <w:bCs/>
          <w:i/>
          <w:sz w:val="16"/>
          <w:szCs w:val="16"/>
        </w:rPr>
        <w:t>13 </w:t>
      </w:r>
      <w:r w:rsidR="00C42362" w:rsidRPr="00185F13">
        <w:rPr>
          <w:rFonts w:ascii="Cambria" w:hAnsi="Cambria" w:cs="Arial"/>
          <w:i/>
          <w:sz w:val="16"/>
          <w:szCs w:val="16"/>
        </w:rPr>
        <w:t>Share with the Lord’s people who are in need. Practice hospitality.</w:t>
      </w:r>
    </w:p>
    <w:p w:rsidR="00E64BE1" w:rsidRDefault="00E64BE1" w:rsidP="00E64BE1">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 xml:space="preserve">(Suggested Directions for </w:t>
      </w:r>
      <w:r w:rsidR="00403097">
        <w:rPr>
          <w:rFonts w:ascii="Cambria" w:hAnsi="Cambria"/>
          <w:color w:val="FF0000"/>
          <w:sz w:val="20"/>
          <w:szCs w:val="20"/>
        </w:rPr>
        <w:t>“</w:t>
      </w:r>
      <w:r>
        <w:rPr>
          <w:rFonts w:ascii="Cambria" w:hAnsi="Cambria"/>
          <w:color w:val="FF0000"/>
          <w:sz w:val="20"/>
          <w:szCs w:val="20"/>
        </w:rPr>
        <w:t>mining</w:t>
      </w:r>
      <w:r w:rsidR="00403097">
        <w:rPr>
          <w:rFonts w:ascii="Cambria" w:hAnsi="Cambria"/>
          <w:color w:val="FF0000"/>
          <w:sz w:val="20"/>
          <w:szCs w:val="20"/>
        </w:rPr>
        <w:t>”</w:t>
      </w:r>
      <w:r>
        <w:rPr>
          <w:rFonts w:ascii="Cambria" w:hAnsi="Cambria"/>
          <w:color w:val="FF0000"/>
          <w:sz w:val="20"/>
          <w:szCs w:val="20"/>
        </w:rPr>
        <w:t xml:space="preserve"> the scripture)</w:t>
      </w:r>
    </w:p>
    <w:p w:rsidR="00E64BE1" w:rsidRDefault="00E64BE1" w:rsidP="00E64BE1">
      <w:pPr>
        <w:pStyle w:val="ListParagraph"/>
        <w:numPr>
          <w:ilvl w:val="1"/>
          <w:numId w:val="36"/>
        </w:numPr>
        <w:spacing w:after="0" w:line="240" w:lineRule="auto"/>
        <w:rPr>
          <w:rFonts w:ascii="Cambria" w:hAnsi="Cambria"/>
          <w:color w:val="FF0000"/>
          <w:sz w:val="20"/>
          <w:szCs w:val="20"/>
        </w:rPr>
      </w:pPr>
      <w:r>
        <w:rPr>
          <w:rFonts w:ascii="Cambria" w:hAnsi="Cambria"/>
          <w:color w:val="FF0000"/>
          <w:sz w:val="20"/>
          <w:szCs w:val="20"/>
        </w:rPr>
        <w:t>Serving in Love-Love is the fuel by which we serve.  When we don’t serve in love, what is it? (</w:t>
      </w:r>
      <w:proofErr w:type="gramStart"/>
      <w:r>
        <w:rPr>
          <w:rFonts w:ascii="Cambria" w:hAnsi="Cambria"/>
          <w:color w:val="FF0000"/>
          <w:sz w:val="20"/>
          <w:szCs w:val="20"/>
        </w:rPr>
        <w:t>guilt/obligation</w:t>
      </w:r>
      <w:proofErr w:type="gramEnd"/>
      <w:r>
        <w:rPr>
          <w:rFonts w:ascii="Cambria" w:hAnsi="Cambria"/>
          <w:color w:val="FF0000"/>
          <w:sz w:val="20"/>
          <w:szCs w:val="20"/>
        </w:rPr>
        <w:t>).  Are you serving in some area not bathed in love?  What is it?  Let’s talk about it.</w:t>
      </w:r>
    </w:p>
    <w:p w:rsidR="00E64BE1" w:rsidRDefault="00E64BE1" w:rsidP="00E64BE1">
      <w:pPr>
        <w:pStyle w:val="ListParagraph"/>
        <w:numPr>
          <w:ilvl w:val="2"/>
          <w:numId w:val="36"/>
        </w:numPr>
        <w:spacing w:after="0" w:line="240" w:lineRule="auto"/>
        <w:rPr>
          <w:rFonts w:ascii="Cambria" w:hAnsi="Cambria"/>
          <w:color w:val="FF0000"/>
          <w:sz w:val="20"/>
          <w:szCs w:val="20"/>
        </w:rPr>
      </w:pPr>
      <w:r>
        <w:rPr>
          <w:rFonts w:ascii="Cambria" w:hAnsi="Cambria"/>
          <w:color w:val="FF0000"/>
          <w:sz w:val="20"/>
          <w:szCs w:val="20"/>
        </w:rPr>
        <w:t>How are you using your gifts in serving?  How can we help you?</w:t>
      </w:r>
    </w:p>
    <w:p w:rsidR="00E64BE1" w:rsidRDefault="00E64BE1" w:rsidP="00E64BE1">
      <w:pPr>
        <w:pStyle w:val="ListParagraph"/>
        <w:numPr>
          <w:ilvl w:val="1"/>
          <w:numId w:val="36"/>
        </w:numPr>
        <w:spacing w:after="0" w:line="240" w:lineRule="auto"/>
        <w:rPr>
          <w:rFonts w:ascii="Cambria" w:hAnsi="Cambria"/>
          <w:color w:val="FF0000"/>
          <w:sz w:val="20"/>
          <w:szCs w:val="20"/>
        </w:rPr>
      </w:pPr>
      <w:r>
        <w:rPr>
          <w:rFonts w:ascii="Cambria" w:hAnsi="Cambria"/>
          <w:color w:val="FF0000"/>
          <w:sz w:val="20"/>
          <w:szCs w:val="20"/>
        </w:rPr>
        <w:t>Spiritual fervor-it’s a byproduct, not manufactured.  How do you try to ‘manufacture’ spiritual fervor?  How sustaining is that?</w:t>
      </w:r>
    </w:p>
    <w:p w:rsidR="00E64BE1" w:rsidRDefault="00E64BE1" w:rsidP="00E64BE1">
      <w:pPr>
        <w:pStyle w:val="ListParagraph"/>
        <w:numPr>
          <w:ilvl w:val="1"/>
          <w:numId w:val="36"/>
        </w:numPr>
        <w:spacing w:after="0" w:line="240" w:lineRule="auto"/>
        <w:rPr>
          <w:rFonts w:ascii="Cambria" w:hAnsi="Cambria"/>
          <w:color w:val="FF0000"/>
          <w:sz w:val="20"/>
          <w:szCs w:val="20"/>
        </w:rPr>
      </w:pPr>
      <w:r>
        <w:rPr>
          <w:rFonts w:ascii="Cambria" w:hAnsi="Cambria"/>
          <w:color w:val="FF0000"/>
          <w:sz w:val="20"/>
          <w:szCs w:val="20"/>
        </w:rPr>
        <w:t>Verse 12</w:t>
      </w:r>
    </w:p>
    <w:p w:rsidR="00E64BE1" w:rsidRDefault="00E64BE1" w:rsidP="00E64BE1">
      <w:pPr>
        <w:pStyle w:val="ListParagraph"/>
        <w:numPr>
          <w:ilvl w:val="2"/>
          <w:numId w:val="36"/>
        </w:numPr>
        <w:spacing w:after="0" w:line="240" w:lineRule="auto"/>
        <w:rPr>
          <w:rFonts w:ascii="Cambria" w:hAnsi="Cambria"/>
          <w:color w:val="FF0000"/>
          <w:sz w:val="20"/>
          <w:szCs w:val="20"/>
        </w:rPr>
      </w:pPr>
      <w:r>
        <w:rPr>
          <w:rFonts w:ascii="Cambria" w:hAnsi="Cambria"/>
          <w:color w:val="FF0000"/>
          <w:sz w:val="20"/>
          <w:szCs w:val="20"/>
        </w:rPr>
        <w:t>Be Joyful</w:t>
      </w:r>
      <w:r w:rsidR="0023091F">
        <w:rPr>
          <w:rFonts w:ascii="Cambria" w:hAnsi="Cambria"/>
          <w:color w:val="FF0000"/>
          <w:sz w:val="20"/>
          <w:szCs w:val="20"/>
        </w:rPr>
        <w:t xml:space="preserve"> in hope-what is hope to you (list ideas on board)?  (</w:t>
      </w:r>
      <w:proofErr w:type="gramStart"/>
      <w:r w:rsidR="0023091F">
        <w:rPr>
          <w:rFonts w:ascii="Cambria" w:hAnsi="Cambria"/>
          <w:color w:val="FF0000"/>
          <w:sz w:val="20"/>
          <w:szCs w:val="20"/>
        </w:rPr>
        <w:t>eternal</w:t>
      </w:r>
      <w:proofErr w:type="gramEnd"/>
      <w:r w:rsidR="0023091F">
        <w:rPr>
          <w:rFonts w:ascii="Cambria" w:hAnsi="Cambria"/>
          <w:color w:val="FF0000"/>
          <w:sz w:val="20"/>
          <w:szCs w:val="20"/>
        </w:rPr>
        <w:t xml:space="preserve"> life that begins now…best day of my life is ahead of me…this is the only hell I will ever know…to a nonbeliever, this is the only heaven they will know).  How do these descriptions give you a sense of joy right now…despite your circumstances.</w:t>
      </w:r>
    </w:p>
    <w:p w:rsidR="0023091F" w:rsidRDefault="0023091F" w:rsidP="00E64BE1">
      <w:pPr>
        <w:pStyle w:val="ListParagraph"/>
        <w:numPr>
          <w:ilvl w:val="2"/>
          <w:numId w:val="36"/>
        </w:numPr>
        <w:spacing w:after="0" w:line="240" w:lineRule="auto"/>
        <w:rPr>
          <w:rFonts w:ascii="Cambria" w:hAnsi="Cambria"/>
          <w:color w:val="FF0000"/>
          <w:sz w:val="20"/>
          <w:szCs w:val="20"/>
        </w:rPr>
      </w:pPr>
      <w:r>
        <w:rPr>
          <w:rFonts w:ascii="Cambria" w:hAnsi="Cambria"/>
          <w:color w:val="FF0000"/>
          <w:sz w:val="20"/>
          <w:szCs w:val="20"/>
        </w:rPr>
        <w:t>Patient in Affliction-Ever have something that afflicted you that required patience?</w:t>
      </w:r>
    </w:p>
    <w:p w:rsidR="0023091F" w:rsidRDefault="0023091F" w:rsidP="00E64BE1">
      <w:pPr>
        <w:pStyle w:val="ListParagraph"/>
        <w:numPr>
          <w:ilvl w:val="2"/>
          <w:numId w:val="36"/>
        </w:numPr>
        <w:spacing w:after="0" w:line="240" w:lineRule="auto"/>
        <w:rPr>
          <w:rFonts w:ascii="Cambria" w:hAnsi="Cambria"/>
          <w:color w:val="FF0000"/>
          <w:sz w:val="20"/>
          <w:szCs w:val="20"/>
        </w:rPr>
      </w:pPr>
      <w:r>
        <w:rPr>
          <w:rFonts w:ascii="Cambria" w:hAnsi="Cambria"/>
          <w:color w:val="FF0000"/>
          <w:sz w:val="20"/>
          <w:szCs w:val="20"/>
        </w:rPr>
        <w:lastRenderedPageBreak/>
        <w:t>Faithful in Prayer-How would you teach someone to pray?  (We cannot assume people know how to pray)  Why pray? (</w:t>
      </w:r>
      <w:proofErr w:type="gramStart"/>
      <w:r>
        <w:rPr>
          <w:rFonts w:ascii="Cambria" w:hAnsi="Cambria"/>
          <w:color w:val="FF0000"/>
          <w:sz w:val="20"/>
          <w:szCs w:val="20"/>
        </w:rPr>
        <w:t>not</w:t>
      </w:r>
      <w:proofErr w:type="gramEnd"/>
      <w:r>
        <w:rPr>
          <w:rFonts w:ascii="Cambria" w:hAnsi="Cambria"/>
          <w:color w:val="FF0000"/>
          <w:sz w:val="20"/>
          <w:szCs w:val="20"/>
        </w:rPr>
        <w:t xml:space="preserve"> to change God’s mind..</w:t>
      </w:r>
      <w:proofErr w:type="gramStart"/>
      <w:r>
        <w:rPr>
          <w:rFonts w:ascii="Cambria" w:hAnsi="Cambria"/>
          <w:color w:val="FF0000"/>
          <w:sz w:val="20"/>
          <w:szCs w:val="20"/>
        </w:rPr>
        <w:t>so</w:t>
      </w:r>
      <w:proofErr w:type="gramEnd"/>
      <w:r>
        <w:rPr>
          <w:rFonts w:ascii="Cambria" w:hAnsi="Cambria"/>
          <w:color w:val="FF0000"/>
          <w:sz w:val="20"/>
          <w:szCs w:val="20"/>
        </w:rPr>
        <w:t xml:space="preserve"> then what?  911 call only?  This is not faithful prayer. How do we move away from ‘give us stuff’ prayer?)</w:t>
      </w:r>
    </w:p>
    <w:p w:rsidR="00CC6E7D" w:rsidRDefault="00CC6E7D" w:rsidP="00CC6E7D">
      <w:pPr>
        <w:pStyle w:val="ListParagraph"/>
        <w:numPr>
          <w:ilvl w:val="3"/>
          <w:numId w:val="36"/>
        </w:numPr>
        <w:spacing w:after="0" w:line="240" w:lineRule="auto"/>
        <w:rPr>
          <w:rFonts w:ascii="Cambria" w:hAnsi="Cambria"/>
          <w:color w:val="FF0000"/>
          <w:sz w:val="20"/>
          <w:szCs w:val="20"/>
        </w:rPr>
      </w:pPr>
      <w:r>
        <w:rPr>
          <w:rFonts w:ascii="Cambria" w:hAnsi="Cambria"/>
          <w:color w:val="FF0000"/>
          <w:sz w:val="20"/>
          <w:szCs w:val="20"/>
        </w:rPr>
        <w:t>PRAY Method</w:t>
      </w:r>
    </w:p>
    <w:p w:rsidR="00CC6E7D" w:rsidRDefault="00CC6E7D" w:rsidP="00CC6E7D">
      <w:pPr>
        <w:pStyle w:val="ListParagraph"/>
        <w:numPr>
          <w:ilvl w:val="4"/>
          <w:numId w:val="36"/>
        </w:numPr>
        <w:spacing w:after="0" w:line="240" w:lineRule="auto"/>
        <w:rPr>
          <w:rFonts w:ascii="Cambria" w:hAnsi="Cambria"/>
          <w:color w:val="FF0000"/>
          <w:sz w:val="20"/>
          <w:szCs w:val="20"/>
        </w:rPr>
      </w:pPr>
      <w:r w:rsidRPr="00CC6E7D">
        <w:rPr>
          <w:rFonts w:ascii="Cambria" w:hAnsi="Cambria"/>
          <w:color w:val="FF0000"/>
          <w:sz w:val="20"/>
          <w:szCs w:val="20"/>
        </w:rPr>
        <w:t xml:space="preserve">P-raise </w:t>
      </w:r>
    </w:p>
    <w:p w:rsidR="00CC6E7D" w:rsidRDefault="00CC6E7D" w:rsidP="00CC6E7D">
      <w:pPr>
        <w:pStyle w:val="ListParagraph"/>
        <w:numPr>
          <w:ilvl w:val="4"/>
          <w:numId w:val="36"/>
        </w:numPr>
        <w:spacing w:after="0" w:line="240" w:lineRule="auto"/>
        <w:rPr>
          <w:rFonts w:ascii="Cambria" w:hAnsi="Cambria"/>
          <w:color w:val="FF0000"/>
          <w:sz w:val="20"/>
          <w:szCs w:val="20"/>
        </w:rPr>
      </w:pPr>
      <w:r w:rsidRPr="00CC6E7D">
        <w:rPr>
          <w:rFonts w:ascii="Cambria" w:hAnsi="Cambria"/>
          <w:color w:val="FF0000"/>
          <w:sz w:val="20"/>
          <w:szCs w:val="20"/>
        </w:rPr>
        <w:t>R-</w:t>
      </w:r>
      <w:proofErr w:type="spellStart"/>
      <w:r w:rsidRPr="00CC6E7D">
        <w:rPr>
          <w:rFonts w:ascii="Cambria" w:hAnsi="Cambria"/>
          <w:color w:val="FF0000"/>
          <w:sz w:val="20"/>
          <w:szCs w:val="20"/>
        </w:rPr>
        <w:t>epent</w:t>
      </w:r>
      <w:proofErr w:type="spellEnd"/>
      <w:r w:rsidRPr="00CC6E7D">
        <w:rPr>
          <w:rFonts w:ascii="Cambria" w:hAnsi="Cambria"/>
          <w:color w:val="FF0000"/>
          <w:sz w:val="20"/>
          <w:szCs w:val="20"/>
        </w:rPr>
        <w:t xml:space="preserve"> (be specific.  Hard to do, but worth it to open us to change)</w:t>
      </w:r>
    </w:p>
    <w:p w:rsidR="00CC6E7D" w:rsidRDefault="00CC6E7D" w:rsidP="00CC6E7D">
      <w:pPr>
        <w:pStyle w:val="ListParagraph"/>
        <w:numPr>
          <w:ilvl w:val="4"/>
          <w:numId w:val="36"/>
        </w:numPr>
        <w:spacing w:after="0" w:line="240" w:lineRule="auto"/>
        <w:rPr>
          <w:rFonts w:ascii="Cambria" w:hAnsi="Cambria"/>
          <w:color w:val="FF0000"/>
          <w:sz w:val="20"/>
          <w:szCs w:val="20"/>
        </w:rPr>
      </w:pPr>
      <w:r w:rsidRPr="00CC6E7D">
        <w:rPr>
          <w:rFonts w:ascii="Cambria" w:hAnsi="Cambria"/>
          <w:color w:val="FF0000"/>
          <w:sz w:val="20"/>
          <w:szCs w:val="20"/>
        </w:rPr>
        <w:t>A-</w:t>
      </w:r>
      <w:proofErr w:type="spellStart"/>
      <w:r w:rsidRPr="00CC6E7D">
        <w:rPr>
          <w:rFonts w:ascii="Cambria" w:hAnsi="Cambria"/>
          <w:color w:val="FF0000"/>
          <w:sz w:val="20"/>
          <w:szCs w:val="20"/>
        </w:rPr>
        <w:t>sk</w:t>
      </w:r>
      <w:proofErr w:type="spellEnd"/>
    </w:p>
    <w:p w:rsidR="00CC6E7D" w:rsidRPr="00CC6E7D" w:rsidRDefault="00CC6E7D" w:rsidP="00CC6E7D">
      <w:pPr>
        <w:pStyle w:val="ListParagraph"/>
        <w:numPr>
          <w:ilvl w:val="4"/>
          <w:numId w:val="36"/>
        </w:numPr>
        <w:spacing w:after="0" w:line="240" w:lineRule="auto"/>
        <w:rPr>
          <w:rFonts w:ascii="Cambria" w:hAnsi="Cambria"/>
          <w:color w:val="FF0000"/>
          <w:sz w:val="20"/>
          <w:szCs w:val="20"/>
        </w:rPr>
      </w:pPr>
      <w:r w:rsidRPr="00CC6E7D">
        <w:rPr>
          <w:rFonts w:ascii="Cambria" w:hAnsi="Cambria"/>
          <w:color w:val="FF0000"/>
          <w:sz w:val="20"/>
          <w:szCs w:val="20"/>
        </w:rPr>
        <w:t>Y-</w:t>
      </w:r>
      <w:proofErr w:type="spellStart"/>
      <w:r w:rsidRPr="00CC6E7D">
        <w:rPr>
          <w:rFonts w:ascii="Cambria" w:hAnsi="Cambria"/>
          <w:color w:val="FF0000"/>
          <w:sz w:val="20"/>
          <w:szCs w:val="20"/>
        </w:rPr>
        <w:t>ield</w:t>
      </w:r>
      <w:proofErr w:type="spellEnd"/>
      <w:r w:rsidRPr="00CC6E7D">
        <w:rPr>
          <w:rFonts w:ascii="Cambria" w:hAnsi="Cambria"/>
          <w:color w:val="FF0000"/>
          <w:sz w:val="20"/>
          <w:szCs w:val="20"/>
        </w:rPr>
        <w:t xml:space="preserve"> (have your way with me God)</w:t>
      </w:r>
    </w:p>
    <w:p w:rsidR="00CC6E7D" w:rsidRDefault="00CC6E7D" w:rsidP="00CC6E7D">
      <w:pPr>
        <w:pStyle w:val="ListParagraph"/>
        <w:numPr>
          <w:ilvl w:val="3"/>
          <w:numId w:val="36"/>
        </w:numPr>
        <w:spacing w:after="0" w:line="240" w:lineRule="auto"/>
        <w:rPr>
          <w:rFonts w:ascii="Cambria" w:hAnsi="Cambria"/>
          <w:color w:val="FF0000"/>
          <w:sz w:val="20"/>
          <w:szCs w:val="20"/>
        </w:rPr>
      </w:pPr>
      <w:r>
        <w:rPr>
          <w:rFonts w:ascii="Cambria" w:hAnsi="Cambria"/>
          <w:color w:val="FF0000"/>
          <w:sz w:val="20"/>
          <w:szCs w:val="20"/>
        </w:rPr>
        <w:t>6 Targets of the Lord’s Prayer</w:t>
      </w:r>
    </w:p>
    <w:p w:rsidR="00CC6E7D" w:rsidRDefault="00CC6E7D" w:rsidP="00B6185D">
      <w:pPr>
        <w:pStyle w:val="ListParagraph"/>
        <w:numPr>
          <w:ilvl w:val="4"/>
          <w:numId w:val="37"/>
        </w:numPr>
        <w:spacing w:after="0" w:line="240" w:lineRule="auto"/>
        <w:rPr>
          <w:rFonts w:ascii="Cambria" w:hAnsi="Cambria"/>
          <w:color w:val="FF0000"/>
          <w:sz w:val="20"/>
          <w:szCs w:val="20"/>
        </w:rPr>
      </w:pPr>
      <w:r>
        <w:rPr>
          <w:rFonts w:ascii="Cambria" w:hAnsi="Cambria"/>
          <w:color w:val="FF0000"/>
          <w:sz w:val="20"/>
          <w:szCs w:val="20"/>
        </w:rPr>
        <w:t>Praise—“hallowed be thy name”</w:t>
      </w:r>
    </w:p>
    <w:p w:rsidR="00CC6E7D" w:rsidRDefault="00B6185D" w:rsidP="00B6185D">
      <w:pPr>
        <w:pStyle w:val="ListParagraph"/>
        <w:numPr>
          <w:ilvl w:val="4"/>
          <w:numId w:val="37"/>
        </w:numPr>
        <w:spacing w:after="0" w:line="240" w:lineRule="auto"/>
        <w:rPr>
          <w:rFonts w:ascii="Cambria" w:hAnsi="Cambria"/>
          <w:color w:val="FF0000"/>
          <w:sz w:val="20"/>
          <w:szCs w:val="20"/>
        </w:rPr>
      </w:pPr>
      <w:r>
        <w:rPr>
          <w:rFonts w:ascii="Cambria" w:hAnsi="Cambria"/>
          <w:color w:val="FF0000"/>
          <w:sz w:val="20"/>
          <w:szCs w:val="20"/>
        </w:rPr>
        <w:t>Kingdom Come—In me, around me, in the world</w:t>
      </w:r>
    </w:p>
    <w:p w:rsidR="00B6185D" w:rsidRDefault="00B6185D" w:rsidP="00B6185D">
      <w:pPr>
        <w:pStyle w:val="ListParagraph"/>
        <w:numPr>
          <w:ilvl w:val="4"/>
          <w:numId w:val="37"/>
        </w:numPr>
        <w:spacing w:after="0" w:line="240" w:lineRule="auto"/>
        <w:rPr>
          <w:rFonts w:ascii="Cambria" w:hAnsi="Cambria"/>
          <w:color w:val="FF0000"/>
          <w:sz w:val="20"/>
          <w:szCs w:val="20"/>
        </w:rPr>
      </w:pPr>
      <w:r>
        <w:rPr>
          <w:rFonts w:ascii="Cambria" w:hAnsi="Cambria"/>
          <w:color w:val="FF0000"/>
          <w:sz w:val="20"/>
          <w:szCs w:val="20"/>
        </w:rPr>
        <w:t>His Will-to be done</w:t>
      </w:r>
    </w:p>
    <w:p w:rsidR="00B6185D" w:rsidRDefault="00B6185D" w:rsidP="00B6185D">
      <w:pPr>
        <w:pStyle w:val="ListParagraph"/>
        <w:numPr>
          <w:ilvl w:val="4"/>
          <w:numId w:val="37"/>
        </w:numPr>
        <w:spacing w:after="0" w:line="240" w:lineRule="auto"/>
        <w:rPr>
          <w:rFonts w:ascii="Cambria" w:hAnsi="Cambria"/>
          <w:color w:val="FF0000"/>
          <w:sz w:val="20"/>
          <w:szCs w:val="20"/>
        </w:rPr>
      </w:pPr>
      <w:r>
        <w:rPr>
          <w:rFonts w:ascii="Cambria" w:hAnsi="Cambria"/>
          <w:color w:val="FF0000"/>
          <w:sz w:val="20"/>
          <w:szCs w:val="20"/>
        </w:rPr>
        <w:t>Provision-Daily Bread (connect to Personal Worship and manna from heaven…enough for one day, can’t carry over to tomorrow)</w:t>
      </w:r>
    </w:p>
    <w:p w:rsidR="00B6185D" w:rsidRDefault="00B6185D" w:rsidP="00B6185D">
      <w:pPr>
        <w:pStyle w:val="ListParagraph"/>
        <w:numPr>
          <w:ilvl w:val="4"/>
          <w:numId w:val="37"/>
        </w:numPr>
        <w:spacing w:after="0" w:line="240" w:lineRule="auto"/>
        <w:rPr>
          <w:rFonts w:ascii="Cambria" w:hAnsi="Cambria"/>
          <w:color w:val="FF0000"/>
          <w:sz w:val="20"/>
          <w:szCs w:val="20"/>
        </w:rPr>
      </w:pPr>
      <w:r>
        <w:rPr>
          <w:rFonts w:ascii="Cambria" w:hAnsi="Cambria"/>
          <w:color w:val="FF0000"/>
          <w:sz w:val="20"/>
          <w:szCs w:val="20"/>
        </w:rPr>
        <w:t>Forgiveness/Confession</w:t>
      </w:r>
    </w:p>
    <w:p w:rsidR="00B6185D" w:rsidRDefault="00B6185D" w:rsidP="00B6185D">
      <w:pPr>
        <w:pStyle w:val="ListParagraph"/>
        <w:numPr>
          <w:ilvl w:val="4"/>
          <w:numId w:val="37"/>
        </w:numPr>
        <w:spacing w:after="0" w:line="240" w:lineRule="auto"/>
        <w:rPr>
          <w:rFonts w:ascii="Cambria" w:hAnsi="Cambria"/>
          <w:color w:val="FF0000"/>
          <w:sz w:val="20"/>
          <w:szCs w:val="20"/>
        </w:rPr>
      </w:pPr>
      <w:r>
        <w:rPr>
          <w:rFonts w:ascii="Cambria" w:hAnsi="Cambria"/>
          <w:color w:val="FF0000"/>
          <w:sz w:val="20"/>
          <w:szCs w:val="20"/>
        </w:rPr>
        <w:t>Temptation – not just forgiveness from sin, but help me not to be tempted by sin.</w:t>
      </w:r>
    </w:p>
    <w:p w:rsidR="00B6185D" w:rsidRDefault="00B6185D" w:rsidP="00CC6E7D">
      <w:pPr>
        <w:pStyle w:val="ListParagraph"/>
        <w:numPr>
          <w:ilvl w:val="4"/>
          <w:numId w:val="36"/>
        </w:numPr>
        <w:spacing w:after="0" w:line="240" w:lineRule="auto"/>
        <w:rPr>
          <w:rFonts w:ascii="Cambria" w:hAnsi="Cambria"/>
          <w:color w:val="FF0000"/>
          <w:sz w:val="20"/>
          <w:szCs w:val="20"/>
        </w:rPr>
      </w:pPr>
      <w:r>
        <w:rPr>
          <w:rFonts w:ascii="Cambria" w:hAnsi="Cambria"/>
          <w:color w:val="FF0000"/>
          <w:sz w:val="20"/>
          <w:szCs w:val="20"/>
        </w:rPr>
        <w:t>1-3—Toward God</w:t>
      </w:r>
    </w:p>
    <w:p w:rsidR="00B6185D" w:rsidRDefault="00B6185D" w:rsidP="00CC6E7D">
      <w:pPr>
        <w:pStyle w:val="ListParagraph"/>
        <w:numPr>
          <w:ilvl w:val="4"/>
          <w:numId w:val="36"/>
        </w:numPr>
        <w:spacing w:after="0" w:line="240" w:lineRule="auto"/>
        <w:rPr>
          <w:rFonts w:ascii="Cambria" w:hAnsi="Cambria"/>
          <w:color w:val="FF0000"/>
          <w:sz w:val="20"/>
          <w:szCs w:val="20"/>
        </w:rPr>
      </w:pPr>
      <w:r>
        <w:rPr>
          <w:rFonts w:ascii="Cambria" w:hAnsi="Cambria"/>
          <w:color w:val="FF0000"/>
          <w:sz w:val="20"/>
          <w:szCs w:val="20"/>
        </w:rPr>
        <w:t>4-6—Human Need</w:t>
      </w:r>
    </w:p>
    <w:p w:rsidR="0023091F" w:rsidRPr="0023091F" w:rsidRDefault="00CC6E7D" w:rsidP="00B6185D">
      <w:pPr>
        <w:pStyle w:val="ListParagraph"/>
        <w:numPr>
          <w:ilvl w:val="3"/>
          <w:numId w:val="36"/>
        </w:numPr>
        <w:spacing w:after="0" w:line="240" w:lineRule="auto"/>
        <w:rPr>
          <w:rFonts w:ascii="Cambria" w:hAnsi="Cambria"/>
          <w:color w:val="FF0000"/>
          <w:sz w:val="20"/>
          <w:szCs w:val="20"/>
        </w:rPr>
      </w:pPr>
      <w:r>
        <w:rPr>
          <w:rFonts w:ascii="Cambria" w:hAnsi="Cambria"/>
          <w:color w:val="FF0000"/>
          <w:sz w:val="20"/>
          <w:szCs w:val="20"/>
        </w:rPr>
        <w:t xml:space="preserve">Authentic </w:t>
      </w:r>
      <w:r w:rsidR="00403097">
        <w:rPr>
          <w:rFonts w:ascii="Cambria" w:hAnsi="Cambria"/>
          <w:color w:val="FF0000"/>
          <w:sz w:val="20"/>
          <w:szCs w:val="20"/>
        </w:rPr>
        <w:t>Disciples</w:t>
      </w:r>
      <w:r>
        <w:rPr>
          <w:rFonts w:ascii="Cambria" w:hAnsi="Cambria"/>
          <w:color w:val="FF0000"/>
          <w:sz w:val="20"/>
          <w:szCs w:val="20"/>
        </w:rPr>
        <w:t xml:space="preserve"> do not just tell </w:t>
      </w:r>
      <w:r w:rsidR="0023091F">
        <w:rPr>
          <w:rFonts w:ascii="Cambria" w:hAnsi="Cambria"/>
          <w:color w:val="FF0000"/>
          <w:sz w:val="20"/>
          <w:szCs w:val="20"/>
        </w:rPr>
        <w:t>people to pray, they model it “This is how you pray</w:t>
      </w:r>
      <w:proofErr w:type="gramStart"/>
      <w:r w:rsidR="0023091F">
        <w:rPr>
          <w:rFonts w:ascii="Cambria" w:hAnsi="Cambria"/>
          <w:color w:val="FF0000"/>
          <w:sz w:val="20"/>
          <w:szCs w:val="20"/>
        </w:rPr>
        <w:t>”  This</w:t>
      </w:r>
      <w:proofErr w:type="gramEnd"/>
      <w:r w:rsidR="0023091F">
        <w:rPr>
          <w:rFonts w:ascii="Cambria" w:hAnsi="Cambria"/>
          <w:color w:val="FF0000"/>
          <w:sz w:val="20"/>
          <w:szCs w:val="20"/>
        </w:rPr>
        <w:t xml:space="preserve"> is what Jesus did with his disciples. </w:t>
      </w:r>
    </w:p>
    <w:p w:rsidR="00B6185D" w:rsidRDefault="00B6185D" w:rsidP="005F7E82">
      <w:pPr>
        <w:spacing w:after="0" w:line="240" w:lineRule="auto"/>
        <w:rPr>
          <w:rFonts w:ascii="Cambria" w:hAnsi="Cambria"/>
          <w:i/>
          <w:color w:val="FF0000"/>
          <w:sz w:val="20"/>
          <w:szCs w:val="20"/>
        </w:rPr>
      </w:pPr>
    </w:p>
    <w:p w:rsidR="00403097" w:rsidRDefault="00403097" w:rsidP="00403097">
      <w:pPr>
        <w:spacing w:after="0" w:line="240" w:lineRule="auto"/>
        <w:rPr>
          <w:rFonts w:ascii="Cambria" w:hAnsi="Cambria"/>
          <w:color w:val="FF0000"/>
          <w:sz w:val="20"/>
          <w:szCs w:val="20"/>
        </w:rPr>
      </w:pPr>
      <w:r w:rsidRPr="00403097">
        <w:rPr>
          <w:rFonts w:ascii="Cambria" w:hAnsi="Cambria"/>
          <w:color w:val="FF0000"/>
          <w:sz w:val="20"/>
          <w:szCs w:val="20"/>
        </w:rPr>
        <w:t>Transition</w:t>
      </w:r>
      <w:r>
        <w:rPr>
          <w:rFonts w:ascii="Cambria" w:hAnsi="Cambria"/>
          <w:color w:val="FF0000"/>
          <w:sz w:val="20"/>
          <w:szCs w:val="20"/>
        </w:rPr>
        <w:t>:  What was the loving thing Jesus did for his disciples (his community)?</w:t>
      </w:r>
    </w:p>
    <w:p w:rsidR="00403097" w:rsidRDefault="00403097" w:rsidP="00403097">
      <w:pPr>
        <w:pStyle w:val="ListParagraph"/>
        <w:numPr>
          <w:ilvl w:val="0"/>
          <w:numId w:val="39"/>
        </w:numPr>
        <w:spacing w:after="0" w:line="240" w:lineRule="auto"/>
        <w:rPr>
          <w:rFonts w:ascii="Cambria" w:hAnsi="Cambria"/>
          <w:color w:val="FF0000"/>
          <w:sz w:val="20"/>
          <w:szCs w:val="20"/>
        </w:rPr>
      </w:pPr>
      <w:r>
        <w:rPr>
          <w:rFonts w:ascii="Cambria" w:hAnsi="Cambria"/>
          <w:color w:val="FF0000"/>
          <w:sz w:val="20"/>
          <w:szCs w:val="20"/>
        </w:rPr>
        <w:t xml:space="preserve">Ideas include 1 </w:t>
      </w:r>
      <w:proofErr w:type="spellStart"/>
      <w:r>
        <w:rPr>
          <w:rFonts w:ascii="Cambria" w:hAnsi="Cambria"/>
          <w:color w:val="FF0000"/>
          <w:sz w:val="20"/>
          <w:szCs w:val="20"/>
        </w:rPr>
        <w:t>Cor</w:t>
      </w:r>
      <w:proofErr w:type="spellEnd"/>
      <w:r>
        <w:rPr>
          <w:rFonts w:ascii="Cambria" w:hAnsi="Cambria"/>
          <w:color w:val="FF0000"/>
          <w:sz w:val="20"/>
          <w:szCs w:val="20"/>
        </w:rPr>
        <w:t xml:space="preserve"> 13, </w:t>
      </w:r>
    </w:p>
    <w:p w:rsidR="00403097" w:rsidRDefault="00403097" w:rsidP="00403097">
      <w:pPr>
        <w:pStyle w:val="ListParagraph"/>
        <w:numPr>
          <w:ilvl w:val="0"/>
          <w:numId w:val="39"/>
        </w:numPr>
        <w:spacing w:after="0" w:line="240" w:lineRule="auto"/>
        <w:rPr>
          <w:rFonts w:ascii="Cambria" w:hAnsi="Cambria"/>
          <w:color w:val="FF0000"/>
          <w:sz w:val="20"/>
          <w:szCs w:val="20"/>
        </w:rPr>
      </w:pPr>
      <w:r>
        <w:rPr>
          <w:rFonts w:ascii="Cambria" w:hAnsi="Cambria"/>
          <w:color w:val="FF0000"/>
          <w:sz w:val="20"/>
          <w:szCs w:val="20"/>
        </w:rPr>
        <w:t>Direction-Investment in their lives; in their training; in his plan.  He was going to love the world through them.</w:t>
      </w:r>
    </w:p>
    <w:p w:rsidR="00403097" w:rsidRDefault="00403097" w:rsidP="00403097">
      <w:pPr>
        <w:pStyle w:val="ListParagraph"/>
        <w:numPr>
          <w:ilvl w:val="0"/>
          <w:numId w:val="39"/>
        </w:numPr>
        <w:spacing w:after="0" w:line="240" w:lineRule="auto"/>
        <w:rPr>
          <w:rFonts w:ascii="Cambria" w:hAnsi="Cambria"/>
          <w:color w:val="FF0000"/>
          <w:sz w:val="20"/>
          <w:szCs w:val="20"/>
        </w:rPr>
      </w:pPr>
      <w:r>
        <w:rPr>
          <w:rFonts w:ascii="Cambria" w:hAnsi="Cambria"/>
          <w:color w:val="FF0000"/>
          <w:sz w:val="20"/>
          <w:szCs w:val="20"/>
        </w:rPr>
        <w:t>Serving in love means the training of the 12.</w:t>
      </w:r>
    </w:p>
    <w:p w:rsidR="00403097" w:rsidRPr="00403097" w:rsidRDefault="00403097" w:rsidP="00403097">
      <w:pPr>
        <w:pStyle w:val="ListParagraph"/>
        <w:numPr>
          <w:ilvl w:val="0"/>
          <w:numId w:val="39"/>
        </w:numPr>
        <w:spacing w:after="0" w:line="240" w:lineRule="auto"/>
        <w:rPr>
          <w:rFonts w:ascii="Cambria" w:hAnsi="Cambria"/>
          <w:color w:val="FF0000"/>
          <w:sz w:val="20"/>
          <w:szCs w:val="20"/>
        </w:rPr>
      </w:pPr>
      <w:r>
        <w:rPr>
          <w:rFonts w:ascii="Cambria" w:hAnsi="Cambria"/>
          <w:color w:val="FF0000"/>
          <w:sz w:val="20"/>
          <w:szCs w:val="20"/>
        </w:rPr>
        <w:t>You can see this in Jesus last days—when the end is near, you</w:t>
      </w:r>
      <w:r w:rsidR="00953D83">
        <w:rPr>
          <w:rFonts w:ascii="Cambria" w:hAnsi="Cambria"/>
          <w:color w:val="FF0000"/>
          <w:sz w:val="20"/>
          <w:szCs w:val="20"/>
        </w:rPr>
        <w:t xml:space="preserve"> tend to think about what is most importan</w:t>
      </w:r>
      <w:r w:rsidR="003F59CF">
        <w:rPr>
          <w:rFonts w:ascii="Cambria" w:hAnsi="Cambria"/>
          <w:color w:val="FF0000"/>
          <w:sz w:val="20"/>
          <w:szCs w:val="20"/>
        </w:rPr>
        <w:t>t</w:t>
      </w:r>
      <w:r w:rsidR="00953D83">
        <w:rPr>
          <w:rFonts w:ascii="Cambria" w:hAnsi="Cambria"/>
          <w:color w:val="FF0000"/>
          <w:sz w:val="20"/>
          <w:szCs w:val="20"/>
        </w:rPr>
        <w:t>…Let’s look at Jesus’ prayer on the night before he died.</w:t>
      </w:r>
      <w:r>
        <w:rPr>
          <w:rFonts w:ascii="Cambria" w:hAnsi="Cambria"/>
          <w:color w:val="FF0000"/>
          <w:sz w:val="20"/>
          <w:szCs w:val="20"/>
        </w:rPr>
        <w:t xml:space="preserve"> </w:t>
      </w:r>
    </w:p>
    <w:p w:rsidR="00403097" w:rsidRDefault="00403097" w:rsidP="00403097">
      <w:pPr>
        <w:spacing w:after="0" w:line="240" w:lineRule="auto"/>
        <w:rPr>
          <w:rFonts w:ascii="Cambria" w:hAnsi="Cambria"/>
          <w:color w:val="FF0000"/>
          <w:sz w:val="20"/>
          <w:szCs w:val="20"/>
        </w:rPr>
      </w:pPr>
    </w:p>
    <w:p w:rsidR="003F59CF" w:rsidRPr="005F7E82" w:rsidRDefault="003F59CF" w:rsidP="003F59CF">
      <w:pPr>
        <w:spacing w:after="0" w:line="240" w:lineRule="auto"/>
        <w:rPr>
          <w:rFonts w:ascii="Cambria" w:hAnsi="Cambria"/>
          <w:sz w:val="20"/>
          <w:szCs w:val="20"/>
        </w:rPr>
      </w:pPr>
      <w:r w:rsidRPr="005F7E82">
        <w:rPr>
          <w:rFonts w:ascii="Cambria" w:hAnsi="Cambria"/>
          <w:sz w:val="20"/>
          <w:szCs w:val="20"/>
        </w:rPr>
        <w:t>John 17     “Jesus Priestly Prayer”</w:t>
      </w:r>
    </w:p>
    <w:p w:rsidR="00403097" w:rsidRDefault="00953D83" w:rsidP="00403097">
      <w:pPr>
        <w:spacing w:after="0" w:line="240" w:lineRule="auto"/>
        <w:rPr>
          <w:rFonts w:ascii="Cambria" w:hAnsi="Cambria"/>
          <w:color w:val="FF0000"/>
          <w:sz w:val="20"/>
          <w:szCs w:val="20"/>
        </w:rPr>
      </w:pPr>
      <w:r>
        <w:rPr>
          <w:rFonts w:ascii="Cambria" w:hAnsi="Cambria"/>
          <w:color w:val="FF0000"/>
          <w:sz w:val="20"/>
          <w:szCs w:val="20"/>
        </w:rPr>
        <w:t xml:space="preserve">What do we know about the Gospel of </w:t>
      </w:r>
      <w:proofErr w:type="gramStart"/>
      <w:r>
        <w:rPr>
          <w:rFonts w:ascii="Cambria" w:hAnsi="Cambria"/>
          <w:color w:val="FF0000"/>
          <w:sz w:val="20"/>
          <w:szCs w:val="20"/>
        </w:rPr>
        <w:t>John-</w:t>
      </w:r>
      <w:proofErr w:type="gramEnd"/>
    </w:p>
    <w:p w:rsidR="00953D83" w:rsidRDefault="00953D83" w:rsidP="00953D83">
      <w:pPr>
        <w:pStyle w:val="ListParagraph"/>
        <w:numPr>
          <w:ilvl w:val="0"/>
          <w:numId w:val="40"/>
        </w:numPr>
        <w:spacing w:after="0" w:line="240" w:lineRule="auto"/>
        <w:rPr>
          <w:rFonts w:ascii="Cambria" w:hAnsi="Cambria"/>
          <w:color w:val="FF0000"/>
          <w:sz w:val="20"/>
          <w:szCs w:val="20"/>
        </w:rPr>
      </w:pPr>
      <w:r>
        <w:rPr>
          <w:rFonts w:ascii="Cambria" w:hAnsi="Cambria"/>
          <w:color w:val="FF0000"/>
          <w:sz w:val="20"/>
          <w:szCs w:val="20"/>
        </w:rPr>
        <w:t xml:space="preserve">Thursday was a defining moment for John.  He spends </w:t>
      </w:r>
      <w:proofErr w:type="spellStart"/>
      <w:r>
        <w:rPr>
          <w:rFonts w:ascii="Cambria" w:hAnsi="Cambria"/>
          <w:color w:val="FF0000"/>
          <w:sz w:val="20"/>
          <w:szCs w:val="20"/>
        </w:rPr>
        <w:t>chs</w:t>
      </w:r>
      <w:proofErr w:type="spellEnd"/>
      <w:r>
        <w:rPr>
          <w:rFonts w:ascii="Cambria" w:hAnsi="Cambria"/>
          <w:color w:val="FF0000"/>
          <w:sz w:val="20"/>
          <w:szCs w:val="20"/>
        </w:rPr>
        <w:t xml:space="preserve"> 13-19 on just that one night.  1/3 book. It must have been significant to him.</w:t>
      </w:r>
    </w:p>
    <w:p w:rsidR="00953D83" w:rsidRDefault="00953D83" w:rsidP="00953D83">
      <w:pPr>
        <w:pStyle w:val="ListParagraph"/>
        <w:numPr>
          <w:ilvl w:val="1"/>
          <w:numId w:val="40"/>
        </w:numPr>
        <w:spacing w:after="0" w:line="240" w:lineRule="auto"/>
        <w:rPr>
          <w:rFonts w:ascii="Cambria" w:hAnsi="Cambria"/>
          <w:color w:val="FF0000"/>
          <w:sz w:val="20"/>
          <w:szCs w:val="20"/>
        </w:rPr>
      </w:pPr>
      <w:r>
        <w:rPr>
          <w:rFonts w:ascii="Cambria" w:hAnsi="Cambria"/>
          <w:color w:val="FF0000"/>
          <w:sz w:val="20"/>
          <w:szCs w:val="20"/>
        </w:rPr>
        <w:t>13-washing feet; 14-promise of HS; 15-vine, world hate you; 16-Work of Spirit; 17-Jesus prayer</w:t>
      </w:r>
    </w:p>
    <w:p w:rsidR="00953D83" w:rsidRDefault="00953D83" w:rsidP="00953D83">
      <w:pPr>
        <w:pStyle w:val="ListParagraph"/>
        <w:numPr>
          <w:ilvl w:val="0"/>
          <w:numId w:val="40"/>
        </w:numPr>
        <w:spacing w:after="0" w:line="240" w:lineRule="auto"/>
        <w:rPr>
          <w:rFonts w:ascii="Cambria" w:hAnsi="Cambria"/>
          <w:color w:val="FF0000"/>
          <w:sz w:val="20"/>
          <w:szCs w:val="20"/>
        </w:rPr>
      </w:pPr>
      <w:r>
        <w:rPr>
          <w:rFonts w:ascii="Cambria" w:hAnsi="Cambria"/>
          <w:color w:val="FF0000"/>
          <w:sz w:val="20"/>
          <w:szCs w:val="20"/>
        </w:rPr>
        <w:t>Referred to as “the one whom Jesus loved”—12 disciples, 3 inner circle, one whom he loved</w:t>
      </w:r>
    </w:p>
    <w:p w:rsidR="00953D83" w:rsidRDefault="00953D83" w:rsidP="00953D83">
      <w:pPr>
        <w:pStyle w:val="ListParagraph"/>
        <w:numPr>
          <w:ilvl w:val="1"/>
          <w:numId w:val="40"/>
        </w:numPr>
        <w:spacing w:after="0" w:line="240" w:lineRule="auto"/>
        <w:rPr>
          <w:rFonts w:ascii="Cambria" w:hAnsi="Cambria"/>
          <w:color w:val="FF0000"/>
          <w:sz w:val="20"/>
          <w:szCs w:val="20"/>
        </w:rPr>
      </w:pPr>
      <w:r>
        <w:rPr>
          <w:rFonts w:ascii="Cambria" w:hAnsi="Cambria"/>
          <w:color w:val="FF0000"/>
          <w:sz w:val="20"/>
          <w:szCs w:val="20"/>
        </w:rPr>
        <w:t>Resting his head on Jesus’ shoulder (asking “who will betray) 13:22-25 MSG</w:t>
      </w:r>
    </w:p>
    <w:p w:rsidR="00953D83" w:rsidRDefault="00953D83" w:rsidP="00953D83">
      <w:pPr>
        <w:pStyle w:val="ListParagraph"/>
        <w:numPr>
          <w:ilvl w:val="1"/>
          <w:numId w:val="40"/>
        </w:numPr>
        <w:spacing w:after="0" w:line="240" w:lineRule="auto"/>
        <w:rPr>
          <w:rFonts w:ascii="Cambria" w:hAnsi="Cambria"/>
          <w:color w:val="FF0000"/>
          <w:sz w:val="20"/>
          <w:szCs w:val="20"/>
        </w:rPr>
      </w:pPr>
      <w:r>
        <w:rPr>
          <w:rFonts w:ascii="Cambria" w:hAnsi="Cambria"/>
          <w:color w:val="FF0000"/>
          <w:sz w:val="20"/>
          <w:szCs w:val="20"/>
        </w:rPr>
        <w:t>Crucifixion (Take care of my mother) 19:26-27</w:t>
      </w:r>
    </w:p>
    <w:p w:rsidR="00953D83" w:rsidRDefault="00953D83" w:rsidP="00953D83">
      <w:pPr>
        <w:pStyle w:val="ListParagraph"/>
        <w:numPr>
          <w:ilvl w:val="1"/>
          <w:numId w:val="40"/>
        </w:numPr>
        <w:spacing w:after="0" w:line="240" w:lineRule="auto"/>
        <w:rPr>
          <w:rFonts w:ascii="Cambria" w:hAnsi="Cambria"/>
          <w:color w:val="FF0000"/>
          <w:sz w:val="20"/>
          <w:szCs w:val="20"/>
        </w:rPr>
      </w:pPr>
      <w:r>
        <w:rPr>
          <w:rFonts w:ascii="Cambria" w:hAnsi="Cambria"/>
          <w:color w:val="FF0000"/>
          <w:sz w:val="20"/>
          <w:szCs w:val="20"/>
        </w:rPr>
        <w:t>Tomb (outran Peter, but didn’t go in) 20:1-10</w:t>
      </w:r>
    </w:p>
    <w:p w:rsidR="00953D83" w:rsidRPr="00953D83" w:rsidRDefault="00953D83" w:rsidP="00953D83">
      <w:pPr>
        <w:pStyle w:val="ListParagraph"/>
        <w:numPr>
          <w:ilvl w:val="1"/>
          <w:numId w:val="40"/>
        </w:numPr>
        <w:spacing w:after="0" w:line="240" w:lineRule="auto"/>
        <w:rPr>
          <w:rFonts w:ascii="Cambria" w:hAnsi="Cambria"/>
          <w:color w:val="FF0000"/>
          <w:sz w:val="20"/>
          <w:szCs w:val="20"/>
        </w:rPr>
      </w:pPr>
      <w:r>
        <w:rPr>
          <w:rFonts w:ascii="Cambria" w:hAnsi="Cambria"/>
          <w:color w:val="FF0000"/>
          <w:sz w:val="20"/>
          <w:szCs w:val="20"/>
        </w:rPr>
        <w:t>Lake  21:7</w:t>
      </w:r>
    </w:p>
    <w:p w:rsidR="00403097" w:rsidRDefault="00403097" w:rsidP="00403097">
      <w:pPr>
        <w:spacing w:after="0" w:line="240" w:lineRule="auto"/>
        <w:rPr>
          <w:rFonts w:ascii="Cambria" w:hAnsi="Cambria"/>
          <w:color w:val="FF0000"/>
          <w:sz w:val="20"/>
          <w:szCs w:val="20"/>
        </w:rPr>
      </w:pPr>
    </w:p>
    <w:p w:rsidR="005F7E82" w:rsidRPr="00403097" w:rsidRDefault="00403097" w:rsidP="00403097">
      <w:pPr>
        <w:spacing w:after="0" w:line="240" w:lineRule="auto"/>
        <w:rPr>
          <w:rFonts w:ascii="Cambria" w:hAnsi="Cambria"/>
          <w:color w:val="FF0000"/>
          <w:sz w:val="20"/>
          <w:szCs w:val="20"/>
        </w:rPr>
      </w:pPr>
      <w:r w:rsidRPr="00403097">
        <w:rPr>
          <w:rFonts w:ascii="Cambria" w:hAnsi="Cambria"/>
          <w:color w:val="FF0000"/>
          <w:sz w:val="20"/>
          <w:szCs w:val="20"/>
        </w:rPr>
        <w:t xml:space="preserve"> 17</w:t>
      </w:r>
      <w:r w:rsidR="00B6185D" w:rsidRPr="00403097">
        <w:rPr>
          <w:rFonts w:ascii="Cambria" w:hAnsi="Cambria"/>
          <w:color w:val="FF0000"/>
          <w:sz w:val="20"/>
          <w:szCs w:val="20"/>
        </w:rPr>
        <w:t xml:space="preserve"> (or</w:t>
      </w:r>
      <w:r w:rsidRPr="00403097">
        <w:rPr>
          <w:rFonts w:ascii="Cambria" w:hAnsi="Cambria"/>
          <w:color w:val="FF0000"/>
          <w:sz w:val="20"/>
          <w:szCs w:val="20"/>
        </w:rPr>
        <w:t xml:space="preserve"> more)—look at how </w:t>
      </w:r>
      <w:proofErr w:type="spellStart"/>
      <w:proofErr w:type="gramStart"/>
      <w:r w:rsidRPr="00403097">
        <w:rPr>
          <w:rFonts w:ascii="Cambria" w:hAnsi="Cambria"/>
          <w:color w:val="FF0000"/>
          <w:sz w:val="20"/>
          <w:szCs w:val="20"/>
        </w:rPr>
        <w:t>jesus</w:t>
      </w:r>
      <w:proofErr w:type="spellEnd"/>
      <w:proofErr w:type="gramEnd"/>
      <w:r w:rsidRPr="00403097">
        <w:rPr>
          <w:rFonts w:ascii="Cambria" w:hAnsi="Cambria"/>
          <w:color w:val="FF0000"/>
          <w:sz w:val="20"/>
          <w:szCs w:val="20"/>
        </w:rPr>
        <w:t xml:space="preserve"> prays</w:t>
      </w:r>
      <w:r w:rsidR="00B6185D" w:rsidRPr="00403097">
        <w:rPr>
          <w:rFonts w:ascii="Cambria" w:hAnsi="Cambria"/>
          <w:color w:val="FF0000"/>
          <w:sz w:val="20"/>
          <w:szCs w:val="20"/>
        </w:rPr>
        <w:t xml:space="preserve"> through your lens of discipleship.  What do you notice?</w:t>
      </w:r>
      <w:r w:rsidR="00F2053F">
        <w:rPr>
          <w:rFonts w:ascii="Cambria" w:hAnsi="Cambria"/>
          <w:color w:val="FF0000"/>
          <w:sz w:val="20"/>
          <w:szCs w:val="20"/>
        </w:rPr>
        <w:t xml:space="preserve">  What is Jesus praying for?</w:t>
      </w:r>
    </w:p>
    <w:p w:rsidR="005F7E82" w:rsidRPr="005F7E82" w:rsidRDefault="005F7E82" w:rsidP="005F7E82">
      <w:pPr>
        <w:numPr>
          <w:ilvl w:val="0"/>
          <w:numId w:val="31"/>
        </w:numPr>
        <w:spacing w:after="0" w:line="240" w:lineRule="auto"/>
        <w:rPr>
          <w:rFonts w:ascii="Cambria" w:hAnsi="Cambria"/>
          <w:i/>
          <w:sz w:val="20"/>
          <w:szCs w:val="20"/>
        </w:rPr>
      </w:pPr>
      <w:r w:rsidRPr="005F7E82">
        <w:rPr>
          <w:rFonts w:ascii="Cambria" w:hAnsi="Cambria"/>
          <w:i/>
          <w:sz w:val="20"/>
          <w:szCs w:val="20"/>
        </w:rPr>
        <w:t>Jesus prays for _______</w:t>
      </w:r>
      <w:r>
        <w:rPr>
          <w:rFonts w:ascii="Cambria" w:hAnsi="Cambria"/>
          <w:i/>
          <w:color w:val="FF0000"/>
          <w:sz w:val="20"/>
          <w:szCs w:val="20"/>
          <w:u w:val="single"/>
        </w:rPr>
        <w:t>Himself</w:t>
      </w:r>
      <w:r w:rsidRPr="005F7E82">
        <w:rPr>
          <w:rFonts w:ascii="Cambria" w:hAnsi="Cambria"/>
          <w:i/>
          <w:sz w:val="20"/>
          <w:szCs w:val="20"/>
        </w:rPr>
        <w:t>_____________________.</w:t>
      </w:r>
    </w:p>
    <w:p w:rsidR="005F7E82" w:rsidRDefault="00F2053F" w:rsidP="00F2053F">
      <w:pPr>
        <w:pStyle w:val="ListParagraph"/>
        <w:numPr>
          <w:ilvl w:val="0"/>
          <w:numId w:val="42"/>
        </w:numPr>
        <w:spacing w:after="0" w:line="240" w:lineRule="auto"/>
        <w:rPr>
          <w:rFonts w:ascii="Cambria" w:hAnsi="Cambria"/>
          <w:color w:val="FF0000"/>
          <w:sz w:val="20"/>
          <w:szCs w:val="20"/>
        </w:rPr>
      </w:pPr>
      <w:r>
        <w:rPr>
          <w:rFonts w:ascii="Cambria" w:hAnsi="Cambria"/>
          <w:color w:val="FF0000"/>
          <w:sz w:val="20"/>
          <w:szCs w:val="20"/>
        </w:rPr>
        <w:t>Read 17:1-3—</w:t>
      </w:r>
      <w:proofErr w:type="gramStart"/>
      <w:r>
        <w:rPr>
          <w:rFonts w:ascii="Cambria" w:hAnsi="Cambria"/>
          <w:color w:val="FF0000"/>
          <w:sz w:val="20"/>
          <w:szCs w:val="20"/>
        </w:rPr>
        <w:t>What</w:t>
      </w:r>
      <w:proofErr w:type="gramEnd"/>
      <w:r>
        <w:rPr>
          <w:rFonts w:ascii="Cambria" w:hAnsi="Cambria"/>
          <w:color w:val="FF0000"/>
          <w:sz w:val="20"/>
          <w:szCs w:val="20"/>
        </w:rPr>
        <w:t xml:space="preserve"> are you seeing?  What does Jesus pray for?</w:t>
      </w:r>
    </w:p>
    <w:p w:rsidR="00F2053F" w:rsidRDefault="00F2053F" w:rsidP="00F2053F">
      <w:pPr>
        <w:pStyle w:val="ListParagraph"/>
        <w:numPr>
          <w:ilvl w:val="1"/>
          <w:numId w:val="42"/>
        </w:numPr>
        <w:spacing w:after="0" w:line="240" w:lineRule="auto"/>
        <w:rPr>
          <w:rFonts w:ascii="Cambria" w:hAnsi="Cambria"/>
          <w:color w:val="FF0000"/>
          <w:sz w:val="20"/>
          <w:szCs w:val="20"/>
        </w:rPr>
      </w:pPr>
      <w:r>
        <w:rPr>
          <w:rFonts w:ascii="Cambria" w:hAnsi="Cambria"/>
          <w:color w:val="FF0000"/>
          <w:sz w:val="20"/>
          <w:szCs w:val="20"/>
        </w:rPr>
        <w:t>Who is he praying about?  The disciples, chosen by the Father.  That’s why in discipleship we pray that God sends us the men and women we are to disciple.</w:t>
      </w:r>
    </w:p>
    <w:p w:rsidR="00F2053F" w:rsidRPr="00F2053F" w:rsidRDefault="00F2053F" w:rsidP="00F2053F">
      <w:pPr>
        <w:pStyle w:val="ListParagraph"/>
        <w:numPr>
          <w:ilvl w:val="1"/>
          <w:numId w:val="42"/>
        </w:numPr>
        <w:spacing w:after="0" w:line="240" w:lineRule="auto"/>
        <w:rPr>
          <w:rFonts w:ascii="Cambria" w:hAnsi="Cambria"/>
          <w:color w:val="FF0000"/>
          <w:sz w:val="20"/>
          <w:szCs w:val="20"/>
        </w:rPr>
      </w:pPr>
      <w:r>
        <w:rPr>
          <w:rFonts w:ascii="Cambria" w:hAnsi="Cambria"/>
          <w:color w:val="FF0000"/>
          <w:sz w:val="20"/>
          <w:szCs w:val="20"/>
        </w:rPr>
        <w:t>What’s eternal life?  That they may know you—Personal relationship with Christ.</w:t>
      </w:r>
    </w:p>
    <w:p w:rsidR="005F7E82" w:rsidRPr="005F7E82" w:rsidRDefault="005F7E82" w:rsidP="005F7E82">
      <w:pPr>
        <w:numPr>
          <w:ilvl w:val="0"/>
          <w:numId w:val="31"/>
        </w:numPr>
        <w:spacing w:after="0" w:line="240" w:lineRule="auto"/>
        <w:rPr>
          <w:rFonts w:ascii="Cambria" w:hAnsi="Cambria"/>
          <w:i/>
          <w:sz w:val="20"/>
          <w:szCs w:val="20"/>
        </w:rPr>
      </w:pPr>
      <w:r w:rsidRPr="005F7E82">
        <w:rPr>
          <w:rFonts w:ascii="Cambria" w:hAnsi="Cambria"/>
          <w:i/>
          <w:sz w:val="20"/>
          <w:szCs w:val="20"/>
        </w:rPr>
        <w:t>Jesus ____</w:t>
      </w:r>
      <w:r>
        <w:rPr>
          <w:rFonts w:ascii="Cambria" w:hAnsi="Cambria"/>
          <w:i/>
          <w:color w:val="FF0000"/>
          <w:sz w:val="20"/>
          <w:szCs w:val="20"/>
          <w:u w:val="single"/>
        </w:rPr>
        <w:t>prays</w:t>
      </w:r>
      <w:r w:rsidRPr="005F7E82">
        <w:rPr>
          <w:rFonts w:ascii="Cambria" w:hAnsi="Cambria"/>
          <w:i/>
          <w:sz w:val="20"/>
          <w:szCs w:val="20"/>
        </w:rPr>
        <w:t>_________________ for His disciples</w:t>
      </w:r>
    </w:p>
    <w:p w:rsidR="005F7E82" w:rsidRDefault="00F2053F" w:rsidP="00F2053F">
      <w:pPr>
        <w:pStyle w:val="ListParagraph"/>
        <w:numPr>
          <w:ilvl w:val="0"/>
          <w:numId w:val="42"/>
        </w:numPr>
        <w:spacing w:after="0" w:line="240" w:lineRule="auto"/>
        <w:rPr>
          <w:rFonts w:ascii="Cambria" w:hAnsi="Cambria"/>
          <w:i/>
          <w:color w:val="FF0000"/>
          <w:sz w:val="20"/>
          <w:szCs w:val="20"/>
        </w:rPr>
      </w:pPr>
      <w:r>
        <w:rPr>
          <w:rFonts w:ascii="Cambria" w:hAnsi="Cambria"/>
          <w:i/>
          <w:color w:val="FF0000"/>
          <w:sz w:val="20"/>
          <w:szCs w:val="20"/>
        </w:rPr>
        <w:lastRenderedPageBreak/>
        <w:t>Read v4-6--</w:t>
      </w:r>
    </w:p>
    <w:p w:rsidR="00F2053F" w:rsidRDefault="00F2053F" w:rsidP="00F2053F">
      <w:pPr>
        <w:pStyle w:val="ListParagraph"/>
        <w:numPr>
          <w:ilvl w:val="1"/>
          <w:numId w:val="42"/>
        </w:numPr>
        <w:spacing w:after="0" w:line="240" w:lineRule="auto"/>
        <w:rPr>
          <w:rFonts w:ascii="Cambria" w:hAnsi="Cambria"/>
          <w:i/>
          <w:color w:val="FF0000"/>
          <w:sz w:val="20"/>
          <w:szCs w:val="20"/>
        </w:rPr>
      </w:pPr>
      <w:r>
        <w:rPr>
          <w:rFonts w:ascii="Cambria" w:hAnsi="Cambria"/>
          <w:i/>
          <w:color w:val="FF0000"/>
          <w:sz w:val="20"/>
          <w:szCs w:val="20"/>
        </w:rPr>
        <w:t>Finished-different word than the cross</w:t>
      </w:r>
      <w:r w:rsidR="00E327BF">
        <w:rPr>
          <w:rFonts w:ascii="Cambria" w:hAnsi="Cambria"/>
          <w:i/>
          <w:color w:val="FF0000"/>
          <w:sz w:val="20"/>
          <w:szCs w:val="20"/>
        </w:rPr>
        <w:t xml:space="preserve"> (</w:t>
      </w:r>
      <w:proofErr w:type="spellStart"/>
      <w:r w:rsidR="00E327BF">
        <w:rPr>
          <w:rFonts w:ascii="Cambria" w:hAnsi="Cambria"/>
          <w:i/>
          <w:color w:val="FF0000"/>
          <w:sz w:val="20"/>
          <w:szCs w:val="20"/>
        </w:rPr>
        <w:t>teleo</w:t>
      </w:r>
      <w:proofErr w:type="spellEnd"/>
      <w:r w:rsidR="00E327BF">
        <w:rPr>
          <w:rFonts w:ascii="Cambria" w:hAnsi="Cambria"/>
          <w:i/>
          <w:color w:val="FF0000"/>
          <w:sz w:val="20"/>
          <w:szCs w:val="20"/>
        </w:rPr>
        <w:t>)-“it is paid”)</w:t>
      </w:r>
      <w:r>
        <w:rPr>
          <w:rFonts w:ascii="Cambria" w:hAnsi="Cambria"/>
          <w:i/>
          <w:color w:val="FF0000"/>
          <w:sz w:val="20"/>
          <w:szCs w:val="20"/>
        </w:rPr>
        <w:t>.  On the cross, salva</w:t>
      </w:r>
      <w:r w:rsidR="00E327BF">
        <w:rPr>
          <w:rFonts w:ascii="Cambria" w:hAnsi="Cambria"/>
          <w:i/>
          <w:color w:val="FF0000"/>
          <w:sz w:val="20"/>
          <w:szCs w:val="20"/>
        </w:rPr>
        <w:t>tion.  But here it is different (</w:t>
      </w:r>
      <w:proofErr w:type="spellStart"/>
      <w:r w:rsidR="00E327BF">
        <w:rPr>
          <w:rFonts w:ascii="Cambria" w:hAnsi="Cambria"/>
          <w:i/>
          <w:color w:val="FF0000"/>
          <w:sz w:val="20"/>
          <w:szCs w:val="20"/>
        </w:rPr>
        <w:t>teleioo</w:t>
      </w:r>
      <w:proofErr w:type="spellEnd"/>
      <w:r w:rsidR="00E327BF">
        <w:rPr>
          <w:rFonts w:ascii="Cambria" w:hAnsi="Cambria"/>
          <w:i/>
          <w:color w:val="FF0000"/>
          <w:sz w:val="20"/>
          <w:szCs w:val="20"/>
        </w:rPr>
        <w:t>)</w:t>
      </w:r>
      <w:r>
        <w:rPr>
          <w:rFonts w:ascii="Cambria" w:hAnsi="Cambria"/>
          <w:i/>
          <w:color w:val="FF0000"/>
          <w:sz w:val="20"/>
          <w:szCs w:val="20"/>
        </w:rPr>
        <w:t xml:space="preserve"> </w:t>
      </w:r>
      <w:proofErr w:type="gramStart"/>
      <w:r w:rsidR="00E327BF">
        <w:rPr>
          <w:rFonts w:ascii="Cambria" w:hAnsi="Cambria"/>
          <w:i/>
          <w:color w:val="FF0000"/>
          <w:sz w:val="20"/>
          <w:szCs w:val="20"/>
        </w:rPr>
        <w:t>To</w:t>
      </w:r>
      <w:proofErr w:type="gramEnd"/>
      <w:r w:rsidR="00E327BF">
        <w:rPr>
          <w:rFonts w:ascii="Cambria" w:hAnsi="Cambria"/>
          <w:i/>
          <w:color w:val="FF0000"/>
          <w:sz w:val="20"/>
          <w:szCs w:val="20"/>
        </w:rPr>
        <w:t xml:space="preserve"> make perfect, to complete, to accomplish.</w:t>
      </w:r>
      <w:r>
        <w:rPr>
          <w:rFonts w:ascii="Cambria" w:hAnsi="Cambria"/>
          <w:i/>
          <w:color w:val="FF0000"/>
          <w:sz w:val="20"/>
          <w:szCs w:val="20"/>
        </w:rPr>
        <w:t xml:space="preserve"> What did he finish?  Training of the 12!  </w:t>
      </w:r>
    </w:p>
    <w:p w:rsidR="00F2053F" w:rsidRPr="00F2053F" w:rsidRDefault="00F2053F" w:rsidP="00F2053F">
      <w:pPr>
        <w:pStyle w:val="ListParagraph"/>
        <w:numPr>
          <w:ilvl w:val="1"/>
          <w:numId w:val="42"/>
        </w:numPr>
        <w:spacing w:after="0" w:line="240" w:lineRule="auto"/>
        <w:rPr>
          <w:rFonts w:ascii="Cambria" w:hAnsi="Cambria"/>
          <w:i/>
          <w:color w:val="FF0000"/>
          <w:sz w:val="20"/>
          <w:szCs w:val="20"/>
        </w:rPr>
      </w:pPr>
      <w:r>
        <w:rPr>
          <w:rFonts w:ascii="Cambria" w:hAnsi="Cambria"/>
          <w:i/>
          <w:color w:val="FF0000"/>
          <w:sz w:val="20"/>
          <w:szCs w:val="20"/>
        </w:rPr>
        <w:t>V5-Imagine overhearing Jesus talking to his father—remember what it was like when we created the world together?</w:t>
      </w:r>
    </w:p>
    <w:p w:rsidR="005F7E82" w:rsidRDefault="005F7E82" w:rsidP="005F7E82">
      <w:pPr>
        <w:numPr>
          <w:ilvl w:val="0"/>
          <w:numId w:val="31"/>
        </w:numPr>
        <w:spacing w:after="0" w:line="240" w:lineRule="auto"/>
        <w:rPr>
          <w:rFonts w:ascii="Cambria" w:hAnsi="Cambria"/>
          <w:i/>
          <w:sz w:val="20"/>
          <w:szCs w:val="20"/>
        </w:rPr>
      </w:pPr>
      <w:r w:rsidRPr="005F7E82">
        <w:rPr>
          <w:rFonts w:ascii="Cambria" w:hAnsi="Cambria"/>
          <w:i/>
          <w:sz w:val="20"/>
          <w:szCs w:val="20"/>
        </w:rPr>
        <w:t>Jesus prays for _________</w:t>
      </w:r>
      <w:r>
        <w:rPr>
          <w:rFonts w:ascii="Cambria" w:hAnsi="Cambria"/>
          <w:i/>
          <w:color w:val="FF0000"/>
          <w:sz w:val="20"/>
          <w:szCs w:val="20"/>
          <w:u w:val="single"/>
        </w:rPr>
        <w:t>You and I</w:t>
      </w:r>
      <w:r w:rsidRPr="005F7E82">
        <w:rPr>
          <w:rFonts w:ascii="Cambria" w:hAnsi="Cambria"/>
          <w:i/>
          <w:sz w:val="20"/>
          <w:szCs w:val="20"/>
        </w:rPr>
        <w:t>___________________.</w:t>
      </w:r>
    </w:p>
    <w:p w:rsidR="00F2053F" w:rsidRDefault="00F2053F" w:rsidP="00B6185D">
      <w:pPr>
        <w:pStyle w:val="ListParagraph"/>
        <w:numPr>
          <w:ilvl w:val="0"/>
          <w:numId w:val="38"/>
        </w:numPr>
        <w:spacing w:after="0" w:line="240" w:lineRule="auto"/>
        <w:rPr>
          <w:rFonts w:ascii="Cambria" w:hAnsi="Cambria"/>
          <w:color w:val="FF0000"/>
          <w:sz w:val="20"/>
          <w:szCs w:val="20"/>
        </w:rPr>
      </w:pPr>
      <w:r>
        <w:rPr>
          <w:rFonts w:ascii="Cambria" w:hAnsi="Cambria"/>
          <w:color w:val="FF0000"/>
          <w:sz w:val="20"/>
          <w:szCs w:val="20"/>
        </w:rPr>
        <w:t>Read v. 20</w:t>
      </w:r>
    </w:p>
    <w:p w:rsidR="00B6185D" w:rsidRPr="00B6185D" w:rsidRDefault="00B6185D" w:rsidP="00F2053F">
      <w:pPr>
        <w:pStyle w:val="ListParagraph"/>
        <w:numPr>
          <w:ilvl w:val="1"/>
          <w:numId w:val="38"/>
        </w:numPr>
        <w:spacing w:after="0" w:line="240" w:lineRule="auto"/>
        <w:rPr>
          <w:rFonts w:ascii="Cambria" w:hAnsi="Cambria"/>
          <w:color w:val="FF0000"/>
          <w:sz w:val="20"/>
          <w:szCs w:val="20"/>
        </w:rPr>
      </w:pPr>
      <w:r>
        <w:rPr>
          <w:rFonts w:ascii="Cambria" w:hAnsi="Cambria"/>
          <w:color w:val="FF0000"/>
          <w:sz w:val="20"/>
          <w:szCs w:val="20"/>
        </w:rPr>
        <w:t xml:space="preserve">Only place where </w:t>
      </w:r>
      <w:proofErr w:type="spellStart"/>
      <w:proofErr w:type="gramStart"/>
      <w:r>
        <w:rPr>
          <w:rFonts w:ascii="Cambria" w:hAnsi="Cambria"/>
          <w:color w:val="FF0000"/>
          <w:sz w:val="20"/>
          <w:szCs w:val="20"/>
        </w:rPr>
        <w:t>jesus</w:t>
      </w:r>
      <w:proofErr w:type="spellEnd"/>
      <w:proofErr w:type="gramEnd"/>
      <w:r>
        <w:rPr>
          <w:rFonts w:ascii="Cambria" w:hAnsi="Cambria"/>
          <w:color w:val="FF0000"/>
          <w:sz w:val="20"/>
          <w:szCs w:val="20"/>
        </w:rPr>
        <w:t xml:space="preserve"> prayed for us.</w:t>
      </w:r>
    </w:p>
    <w:p w:rsidR="005F7E82" w:rsidRPr="005F7E82" w:rsidRDefault="005F7E82" w:rsidP="005F7E82">
      <w:pPr>
        <w:spacing w:after="0" w:line="240" w:lineRule="auto"/>
        <w:rPr>
          <w:rFonts w:ascii="Cambria" w:hAnsi="Cambria"/>
          <w:i/>
          <w:sz w:val="20"/>
          <w:szCs w:val="20"/>
        </w:rPr>
      </w:pPr>
    </w:p>
    <w:p w:rsidR="005F7E82" w:rsidRDefault="00F2053F" w:rsidP="005F7E82">
      <w:pPr>
        <w:spacing w:after="0" w:line="240" w:lineRule="auto"/>
        <w:rPr>
          <w:rFonts w:ascii="Cambria" w:hAnsi="Cambria"/>
          <w:color w:val="FF0000"/>
          <w:sz w:val="20"/>
          <w:szCs w:val="20"/>
        </w:rPr>
      </w:pPr>
      <w:r>
        <w:rPr>
          <w:rFonts w:ascii="Cambria" w:hAnsi="Cambria"/>
          <w:color w:val="FF0000"/>
          <w:sz w:val="20"/>
          <w:szCs w:val="20"/>
        </w:rPr>
        <w:t xml:space="preserve">This High Priestly prayer can be broken up in three categories –Jesus prays for himself, his disciples, and you and me. </w:t>
      </w:r>
    </w:p>
    <w:p w:rsidR="00F2053F" w:rsidRDefault="00F2053F" w:rsidP="00F2053F">
      <w:pPr>
        <w:pStyle w:val="ListParagraph"/>
        <w:numPr>
          <w:ilvl w:val="0"/>
          <w:numId w:val="38"/>
        </w:numPr>
        <w:spacing w:after="0" w:line="240" w:lineRule="auto"/>
        <w:rPr>
          <w:rFonts w:ascii="Cambria" w:hAnsi="Cambria"/>
          <w:color w:val="FF0000"/>
          <w:sz w:val="20"/>
          <w:szCs w:val="20"/>
        </w:rPr>
      </w:pPr>
      <w:r>
        <w:rPr>
          <w:rFonts w:ascii="Cambria" w:hAnsi="Cambria"/>
          <w:color w:val="FF0000"/>
          <w:sz w:val="20"/>
          <w:szCs w:val="20"/>
        </w:rPr>
        <w:t>For himself—what did Jesus pray for?</w:t>
      </w:r>
    </w:p>
    <w:p w:rsidR="00F2053F" w:rsidRDefault="00F2053F" w:rsidP="00F2053F">
      <w:pPr>
        <w:pStyle w:val="ListParagraph"/>
        <w:numPr>
          <w:ilvl w:val="0"/>
          <w:numId w:val="38"/>
        </w:numPr>
        <w:spacing w:after="0" w:line="240" w:lineRule="auto"/>
        <w:rPr>
          <w:rFonts w:ascii="Cambria" w:hAnsi="Cambria"/>
          <w:color w:val="FF0000"/>
          <w:sz w:val="20"/>
          <w:szCs w:val="20"/>
        </w:rPr>
      </w:pPr>
      <w:r>
        <w:rPr>
          <w:rFonts w:ascii="Cambria" w:hAnsi="Cambria"/>
          <w:color w:val="FF0000"/>
          <w:sz w:val="20"/>
          <w:szCs w:val="20"/>
        </w:rPr>
        <w:t>For his disciples—what was Jesus praying about?</w:t>
      </w:r>
    </w:p>
    <w:p w:rsidR="00F2053F" w:rsidRDefault="00F2053F" w:rsidP="00F2053F">
      <w:pPr>
        <w:pStyle w:val="ListParagraph"/>
        <w:numPr>
          <w:ilvl w:val="0"/>
          <w:numId w:val="38"/>
        </w:numPr>
        <w:spacing w:after="0" w:line="240" w:lineRule="auto"/>
        <w:rPr>
          <w:rFonts w:ascii="Cambria" w:hAnsi="Cambria"/>
          <w:color w:val="FF0000"/>
          <w:sz w:val="20"/>
          <w:szCs w:val="20"/>
        </w:rPr>
      </w:pPr>
      <w:r>
        <w:rPr>
          <w:rFonts w:ascii="Cambria" w:hAnsi="Cambria"/>
          <w:color w:val="FF0000"/>
          <w:sz w:val="20"/>
          <w:szCs w:val="20"/>
        </w:rPr>
        <w:t>For you and me—what was Jesus asking of God?</w:t>
      </w:r>
    </w:p>
    <w:p w:rsidR="00FC570D" w:rsidRDefault="00FC570D" w:rsidP="00FC570D">
      <w:pPr>
        <w:spacing w:after="0" w:line="240" w:lineRule="auto"/>
        <w:rPr>
          <w:rFonts w:ascii="Cambria" w:hAnsi="Cambria"/>
          <w:color w:val="FF0000"/>
          <w:sz w:val="20"/>
          <w:szCs w:val="20"/>
        </w:rPr>
      </w:pPr>
    </w:p>
    <w:p w:rsidR="00FC570D" w:rsidRPr="00FC570D" w:rsidRDefault="00FC570D" w:rsidP="00FC570D">
      <w:pPr>
        <w:spacing w:after="0" w:line="240" w:lineRule="auto"/>
        <w:rPr>
          <w:rFonts w:ascii="Cambria" w:hAnsi="Cambria"/>
          <w:color w:val="FF0000"/>
          <w:sz w:val="20"/>
          <w:szCs w:val="20"/>
        </w:rPr>
      </w:pPr>
      <w:r>
        <w:rPr>
          <w:rFonts w:ascii="Cambria" w:hAnsi="Cambria"/>
          <w:color w:val="FF0000"/>
          <w:sz w:val="20"/>
          <w:szCs w:val="20"/>
        </w:rPr>
        <w:t>And it worked!</w:t>
      </w:r>
    </w:p>
    <w:p w:rsidR="00F2053F" w:rsidRDefault="00F2053F" w:rsidP="005F7E82">
      <w:pPr>
        <w:spacing w:after="0" w:line="240" w:lineRule="auto"/>
        <w:rPr>
          <w:rFonts w:ascii="Cambria" w:hAnsi="Cambria"/>
          <w:color w:val="FF0000"/>
          <w:sz w:val="20"/>
          <w:szCs w:val="20"/>
        </w:rPr>
      </w:pPr>
    </w:p>
    <w:p w:rsidR="00F2053F" w:rsidRDefault="00F2053F" w:rsidP="005F7E82">
      <w:pPr>
        <w:spacing w:after="0" w:line="240" w:lineRule="auto"/>
        <w:rPr>
          <w:rFonts w:ascii="Cambria" w:hAnsi="Cambria"/>
          <w:color w:val="FF0000"/>
          <w:sz w:val="20"/>
          <w:szCs w:val="20"/>
        </w:rPr>
      </w:pPr>
      <w:proofErr w:type="gramStart"/>
      <w:r>
        <w:rPr>
          <w:rFonts w:ascii="Cambria" w:hAnsi="Cambria"/>
          <w:color w:val="FF0000"/>
          <w:sz w:val="20"/>
          <w:szCs w:val="20"/>
        </w:rPr>
        <w:t>The point?</w:t>
      </w:r>
      <w:proofErr w:type="gramEnd"/>
      <w:r>
        <w:rPr>
          <w:rFonts w:ascii="Cambria" w:hAnsi="Cambria"/>
          <w:color w:val="FF0000"/>
          <w:sz w:val="20"/>
          <w:szCs w:val="20"/>
        </w:rPr>
        <w:t xml:space="preserve">  Jesus had a plan to reproduce himself in the lives of others…</w:t>
      </w:r>
      <w:r w:rsidRPr="00FC570D">
        <w:rPr>
          <w:rFonts w:ascii="Cambria" w:hAnsi="Cambria"/>
          <w:color w:val="FF0000"/>
          <w:sz w:val="20"/>
          <w:szCs w:val="20"/>
          <w:u w:val="single"/>
        </w:rPr>
        <w:t>do we have a plan</w:t>
      </w:r>
      <w:r>
        <w:rPr>
          <w:rFonts w:ascii="Cambria" w:hAnsi="Cambria"/>
          <w:color w:val="FF0000"/>
          <w:sz w:val="20"/>
          <w:szCs w:val="20"/>
        </w:rPr>
        <w:t xml:space="preserve">?  Will we be able to say to a group of men or </w:t>
      </w:r>
      <w:r w:rsidR="00FC570D">
        <w:rPr>
          <w:rFonts w:ascii="Cambria" w:hAnsi="Cambria"/>
          <w:color w:val="FF0000"/>
          <w:sz w:val="20"/>
          <w:szCs w:val="20"/>
        </w:rPr>
        <w:t>a group of women…it is finished?</w:t>
      </w:r>
    </w:p>
    <w:p w:rsidR="00FC570D" w:rsidRDefault="00FC570D" w:rsidP="005F7E82">
      <w:pPr>
        <w:spacing w:after="0" w:line="240" w:lineRule="auto"/>
        <w:rPr>
          <w:rFonts w:ascii="Cambria" w:hAnsi="Cambria"/>
          <w:color w:val="FF0000"/>
          <w:sz w:val="20"/>
          <w:szCs w:val="20"/>
        </w:rPr>
      </w:pPr>
      <w:bookmarkStart w:id="0" w:name="_GoBack"/>
      <w:bookmarkEnd w:id="0"/>
    </w:p>
    <w:p w:rsidR="00F2053F" w:rsidRPr="003F59CF" w:rsidRDefault="00F2053F" w:rsidP="005F7E82">
      <w:pPr>
        <w:spacing w:after="0" w:line="240" w:lineRule="auto"/>
        <w:rPr>
          <w:rFonts w:ascii="Cambria" w:hAnsi="Cambria"/>
          <w:i/>
          <w:color w:val="FF0000"/>
          <w:sz w:val="20"/>
          <w:szCs w:val="20"/>
        </w:rPr>
      </w:pPr>
      <w:r w:rsidRPr="003F59CF">
        <w:rPr>
          <w:rFonts w:ascii="Cambria" w:hAnsi="Cambria"/>
          <w:b/>
          <w:i/>
          <w:color w:val="FF0000"/>
          <w:sz w:val="20"/>
          <w:szCs w:val="20"/>
        </w:rPr>
        <w:t>Serving in Love is investing in the lives of fellow believers so that they may be fully mature disciples</w:t>
      </w:r>
      <w:r w:rsidRPr="003F59CF">
        <w:rPr>
          <w:rFonts w:ascii="Cambria" w:hAnsi="Cambria"/>
          <w:i/>
          <w:color w:val="FF0000"/>
          <w:sz w:val="20"/>
          <w:szCs w:val="20"/>
        </w:rPr>
        <w:t>.</w:t>
      </w:r>
    </w:p>
    <w:p w:rsidR="005F7E82" w:rsidRDefault="005F7E82" w:rsidP="005F7E82">
      <w:pPr>
        <w:spacing w:after="0" w:line="240" w:lineRule="auto"/>
        <w:rPr>
          <w:rFonts w:ascii="Cambria" w:hAnsi="Cambria"/>
          <w:sz w:val="20"/>
          <w:szCs w:val="20"/>
        </w:rPr>
      </w:pPr>
    </w:p>
    <w:p w:rsidR="00F2053F" w:rsidRPr="00F2053F" w:rsidRDefault="00F2053F" w:rsidP="005F7E82">
      <w:pPr>
        <w:spacing w:after="0" w:line="240" w:lineRule="auto"/>
        <w:rPr>
          <w:rFonts w:ascii="Cambria" w:hAnsi="Cambria"/>
          <w:color w:val="FF0000"/>
          <w:sz w:val="20"/>
          <w:szCs w:val="20"/>
        </w:rPr>
      </w:pPr>
      <w:r>
        <w:rPr>
          <w:rFonts w:ascii="Cambria" w:hAnsi="Cambria"/>
          <w:color w:val="FF0000"/>
          <w:sz w:val="20"/>
          <w:szCs w:val="20"/>
        </w:rPr>
        <w:t xml:space="preserve">So this </w:t>
      </w:r>
      <w:proofErr w:type="gramStart"/>
      <w:r>
        <w:rPr>
          <w:rFonts w:ascii="Cambria" w:hAnsi="Cambria"/>
          <w:color w:val="FF0000"/>
          <w:sz w:val="20"/>
          <w:szCs w:val="20"/>
        </w:rPr>
        <w:t>verse,</w:t>
      </w:r>
      <w:proofErr w:type="gramEnd"/>
      <w:r>
        <w:rPr>
          <w:rFonts w:ascii="Cambria" w:hAnsi="Cambria"/>
          <w:color w:val="FF0000"/>
          <w:sz w:val="20"/>
          <w:szCs w:val="20"/>
        </w:rPr>
        <w:t xml:space="preserve"> can </w:t>
      </w:r>
      <w:r w:rsidR="003F59CF">
        <w:rPr>
          <w:rFonts w:ascii="Cambria" w:hAnsi="Cambria"/>
          <w:color w:val="FF0000"/>
          <w:sz w:val="20"/>
          <w:szCs w:val="20"/>
        </w:rPr>
        <w:t>be</w:t>
      </w:r>
      <w:r>
        <w:rPr>
          <w:rFonts w:ascii="Cambria" w:hAnsi="Cambria"/>
          <w:color w:val="FF0000"/>
          <w:sz w:val="20"/>
          <w:szCs w:val="20"/>
        </w:rPr>
        <w:t xml:space="preserve"> summed up as Serving in Love to other believers is focused on authentic community.</w:t>
      </w:r>
    </w:p>
    <w:p w:rsidR="00F2053F" w:rsidRPr="005F7E82" w:rsidRDefault="00F2053F" w:rsidP="005F7E82">
      <w:pPr>
        <w:spacing w:after="0" w:line="240" w:lineRule="auto"/>
        <w:rPr>
          <w:rFonts w:ascii="Cambria" w:hAnsi="Cambria"/>
          <w:sz w:val="20"/>
          <w:szCs w:val="20"/>
        </w:rPr>
      </w:pPr>
    </w:p>
    <w:p w:rsidR="005F7E82" w:rsidRPr="005F7E82" w:rsidRDefault="005F7E82" w:rsidP="005F7E82">
      <w:pPr>
        <w:spacing w:after="0" w:line="240" w:lineRule="auto"/>
        <w:rPr>
          <w:rFonts w:ascii="Cambria" w:hAnsi="Cambria"/>
          <w:sz w:val="20"/>
          <w:szCs w:val="20"/>
        </w:rPr>
      </w:pPr>
      <w:r w:rsidRPr="005F7E82">
        <w:rPr>
          <w:rFonts w:ascii="Cambria" w:hAnsi="Cambria"/>
          <w:sz w:val="20"/>
          <w:szCs w:val="20"/>
        </w:rPr>
        <w:t>Romans 12:9-13 is focused on _______</w:t>
      </w:r>
      <w:r>
        <w:rPr>
          <w:rFonts w:ascii="Cambria" w:hAnsi="Cambria"/>
          <w:color w:val="FF0000"/>
          <w:sz w:val="20"/>
          <w:szCs w:val="20"/>
          <w:u w:val="single"/>
        </w:rPr>
        <w:t>Authentic Community</w:t>
      </w:r>
      <w:r w:rsidRPr="005F7E82">
        <w:rPr>
          <w:rFonts w:ascii="Cambria" w:hAnsi="Cambria"/>
          <w:sz w:val="20"/>
          <w:szCs w:val="20"/>
        </w:rPr>
        <w:t>____________________.  This happens when…</w:t>
      </w:r>
    </w:p>
    <w:p w:rsidR="005F7E82" w:rsidRPr="005F7E82" w:rsidRDefault="005F7E82" w:rsidP="005F7E82">
      <w:pPr>
        <w:spacing w:after="0" w:line="240" w:lineRule="auto"/>
        <w:rPr>
          <w:rFonts w:ascii="Cambria" w:hAnsi="Cambria"/>
          <w:sz w:val="20"/>
          <w:szCs w:val="20"/>
        </w:rPr>
      </w:pPr>
    </w:p>
    <w:p w:rsidR="005F7E82" w:rsidRPr="005F7E82" w:rsidRDefault="005F7E82" w:rsidP="005F7E82">
      <w:pPr>
        <w:numPr>
          <w:ilvl w:val="0"/>
          <w:numId w:val="30"/>
        </w:numPr>
        <w:spacing w:after="0" w:line="240" w:lineRule="auto"/>
        <w:rPr>
          <w:rFonts w:ascii="Cambria" w:hAnsi="Cambria"/>
          <w:i/>
          <w:sz w:val="20"/>
          <w:szCs w:val="20"/>
        </w:rPr>
      </w:pPr>
      <w:r w:rsidRPr="005F7E82">
        <w:rPr>
          <w:rFonts w:ascii="Cambria" w:hAnsi="Cambria"/>
          <w:i/>
          <w:sz w:val="20"/>
          <w:szCs w:val="20"/>
        </w:rPr>
        <w:t>The real ____</w:t>
      </w:r>
      <w:r>
        <w:rPr>
          <w:rFonts w:ascii="Cambria" w:hAnsi="Cambria"/>
          <w:i/>
          <w:color w:val="FF0000"/>
          <w:sz w:val="20"/>
          <w:szCs w:val="20"/>
        </w:rPr>
        <w:t>you</w:t>
      </w:r>
      <w:r w:rsidRPr="005F7E82">
        <w:rPr>
          <w:rFonts w:ascii="Cambria" w:hAnsi="Cambria"/>
          <w:i/>
          <w:sz w:val="20"/>
          <w:szCs w:val="20"/>
        </w:rPr>
        <w:t>_________________ v.9</w:t>
      </w:r>
    </w:p>
    <w:p w:rsidR="005F7E82" w:rsidRPr="005F7E82" w:rsidRDefault="005F7E82" w:rsidP="005F7E82">
      <w:pPr>
        <w:spacing w:after="0" w:line="240" w:lineRule="auto"/>
        <w:rPr>
          <w:rFonts w:ascii="Cambria" w:hAnsi="Cambria"/>
          <w:i/>
          <w:sz w:val="20"/>
          <w:szCs w:val="20"/>
        </w:rPr>
      </w:pPr>
    </w:p>
    <w:p w:rsidR="005F7E82" w:rsidRPr="005F7E82" w:rsidRDefault="005F7E82" w:rsidP="005F7E82">
      <w:pPr>
        <w:numPr>
          <w:ilvl w:val="0"/>
          <w:numId w:val="30"/>
        </w:numPr>
        <w:spacing w:after="0" w:line="240" w:lineRule="auto"/>
        <w:rPr>
          <w:rFonts w:ascii="Cambria" w:hAnsi="Cambria"/>
          <w:i/>
          <w:sz w:val="20"/>
          <w:szCs w:val="20"/>
        </w:rPr>
      </w:pPr>
      <w:r w:rsidRPr="005F7E82">
        <w:rPr>
          <w:rFonts w:ascii="Cambria" w:hAnsi="Cambria"/>
          <w:i/>
          <w:sz w:val="20"/>
          <w:szCs w:val="20"/>
        </w:rPr>
        <w:t>Meets _____</w:t>
      </w:r>
      <w:r>
        <w:rPr>
          <w:rFonts w:ascii="Cambria" w:hAnsi="Cambria"/>
          <w:i/>
          <w:color w:val="FF0000"/>
          <w:sz w:val="20"/>
          <w:szCs w:val="20"/>
        </w:rPr>
        <w:t>real</w:t>
      </w:r>
      <w:r w:rsidRPr="005F7E82">
        <w:rPr>
          <w:rFonts w:ascii="Cambria" w:hAnsi="Cambria"/>
          <w:i/>
          <w:sz w:val="20"/>
          <w:szCs w:val="20"/>
        </w:rPr>
        <w:t>___________ needs v.10</w:t>
      </w:r>
    </w:p>
    <w:p w:rsidR="005F7E82" w:rsidRPr="005F7E82" w:rsidRDefault="005F7E82" w:rsidP="005F7E82">
      <w:pPr>
        <w:spacing w:after="0" w:line="240" w:lineRule="auto"/>
        <w:rPr>
          <w:rFonts w:ascii="Cambria" w:hAnsi="Cambria"/>
          <w:i/>
          <w:sz w:val="20"/>
          <w:szCs w:val="20"/>
        </w:rPr>
      </w:pPr>
    </w:p>
    <w:p w:rsidR="005F7E82" w:rsidRPr="005F7E82" w:rsidRDefault="005F7E82" w:rsidP="005F7E82">
      <w:pPr>
        <w:numPr>
          <w:ilvl w:val="0"/>
          <w:numId w:val="30"/>
        </w:numPr>
        <w:spacing w:after="0" w:line="240" w:lineRule="auto"/>
        <w:rPr>
          <w:rFonts w:ascii="Cambria" w:hAnsi="Cambria"/>
          <w:i/>
          <w:sz w:val="20"/>
          <w:szCs w:val="20"/>
        </w:rPr>
      </w:pPr>
      <w:r w:rsidRPr="005F7E82">
        <w:rPr>
          <w:rFonts w:ascii="Cambria" w:hAnsi="Cambria"/>
          <w:i/>
          <w:sz w:val="20"/>
          <w:szCs w:val="20"/>
        </w:rPr>
        <w:t>___</w:t>
      </w:r>
      <w:r>
        <w:rPr>
          <w:rFonts w:ascii="Cambria" w:hAnsi="Cambria"/>
          <w:i/>
          <w:color w:val="FF0000"/>
          <w:sz w:val="20"/>
          <w:szCs w:val="20"/>
        </w:rPr>
        <w:t>For the</w:t>
      </w:r>
      <w:r w:rsidRPr="005F7E82">
        <w:rPr>
          <w:rFonts w:ascii="Cambria" w:hAnsi="Cambria"/>
          <w:i/>
          <w:sz w:val="20"/>
          <w:szCs w:val="20"/>
        </w:rPr>
        <w:t>______________ right reasons v.11</w:t>
      </w:r>
    </w:p>
    <w:p w:rsidR="005F7E82" w:rsidRPr="005F7E82" w:rsidRDefault="005F7E82" w:rsidP="005F7E82">
      <w:pPr>
        <w:spacing w:after="0" w:line="240" w:lineRule="auto"/>
        <w:rPr>
          <w:rFonts w:ascii="Cambria" w:hAnsi="Cambria"/>
          <w:i/>
          <w:sz w:val="20"/>
          <w:szCs w:val="20"/>
        </w:rPr>
      </w:pPr>
    </w:p>
    <w:p w:rsidR="005F7E82" w:rsidRPr="005F7E82" w:rsidRDefault="005F7E82" w:rsidP="005F7E82">
      <w:pPr>
        <w:numPr>
          <w:ilvl w:val="0"/>
          <w:numId w:val="30"/>
        </w:numPr>
        <w:spacing w:after="0" w:line="240" w:lineRule="auto"/>
        <w:rPr>
          <w:rFonts w:ascii="Cambria" w:hAnsi="Cambria"/>
          <w:i/>
          <w:sz w:val="20"/>
          <w:szCs w:val="20"/>
        </w:rPr>
      </w:pPr>
      <w:r w:rsidRPr="005F7E82">
        <w:rPr>
          <w:rFonts w:ascii="Cambria" w:hAnsi="Cambria"/>
          <w:i/>
          <w:sz w:val="20"/>
          <w:szCs w:val="20"/>
        </w:rPr>
        <w:t>In the ____</w:t>
      </w:r>
      <w:r>
        <w:rPr>
          <w:rFonts w:ascii="Cambria" w:hAnsi="Cambria"/>
          <w:i/>
          <w:color w:val="FF0000"/>
          <w:sz w:val="20"/>
          <w:szCs w:val="20"/>
        </w:rPr>
        <w:t>right way</w:t>
      </w:r>
      <w:r w:rsidRPr="005F7E82">
        <w:rPr>
          <w:rFonts w:ascii="Cambria" w:hAnsi="Cambria"/>
          <w:i/>
          <w:sz w:val="20"/>
          <w:szCs w:val="20"/>
        </w:rPr>
        <w:t>________________ v.12-13</w:t>
      </w:r>
    </w:p>
    <w:p w:rsidR="005F7E82" w:rsidRPr="005F7E82" w:rsidRDefault="005F7E82" w:rsidP="005F7E82">
      <w:pPr>
        <w:spacing w:after="0" w:line="240" w:lineRule="auto"/>
        <w:rPr>
          <w:rFonts w:ascii="Cambria" w:hAnsi="Cambria"/>
          <w:i/>
          <w:sz w:val="20"/>
          <w:szCs w:val="20"/>
        </w:rPr>
      </w:pPr>
    </w:p>
    <w:p w:rsidR="005F7E82" w:rsidRPr="005F7E82" w:rsidRDefault="005F7E82" w:rsidP="005F7E82">
      <w:pPr>
        <w:spacing w:after="0" w:line="240" w:lineRule="auto"/>
        <w:rPr>
          <w:rFonts w:ascii="Cambria" w:hAnsi="Cambria"/>
          <w:sz w:val="20"/>
          <w:szCs w:val="20"/>
        </w:rPr>
      </w:pPr>
    </w:p>
    <w:p w:rsidR="005F7E82" w:rsidRPr="005F7E82" w:rsidRDefault="005F7E82" w:rsidP="005F7E82">
      <w:pPr>
        <w:spacing w:after="0" w:line="240" w:lineRule="auto"/>
        <w:rPr>
          <w:rFonts w:ascii="Cambria" w:hAnsi="Cambria"/>
          <w:sz w:val="20"/>
          <w:szCs w:val="20"/>
        </w:rPr>
      </w:pPr>
      <w:r w:rsidRPr="005F7E82">
        <w:rPr>
          <w:rFonts w:ascii="Cambria" w:hAnsi="Cambria"/>
          <w:sz w:val="20"/>
          <w:szCs w:val="20"/>
        </w:rPr>
        <w:t>Next Week’s Homework….Memorize Romans 12:14-21</w:t>
      </w:r>
    </w:p>
    <w:p w:rsidR="005F7E82" w:rsidRPr="005F7E82" w:rsidRDefault="005F7E82" w:rsidP="005F7E82">
      <w:pPr>
        <w:spacing w:after="0" w:line="240" w:lineRule="auto"/>
        <w:rPr>
          <w:rFonts w:ascii="Cambria" w:hAnsi="Cambria"/>
          <w:i/>
          <w:sz w:val="20"/>
          <w:szCs w:val="20"/>
        </w:rPr>
      </w:pPr>
      <w:r w:rsidRPr="005F7E82">
        <w:rPr>
          <w:rFonts w:ascii="Cambria" w:hAnsi="Cambria"/>
          <w:b/>
          <w:bCs/>
          <w:i/>
          <w:sz w:val="20"/>
          <w:szCs w:val="20"/>
        </w:rPr>
        <w:t>14 </w:t>
      </w:r>
      <w:r w:rsidRPr="005F7E82">
        <w:rPr>
          <w:rFonts w:ascii="Cambria" w:hAnsi="Cambria"/>
          <w:i/>
          <w:sz w:val="20"/>
          <w:szCs w:val="20"/>
        </w:rPr>
        <w:t xml:space="preserve">Bless those who persecute you; bless and do not curse. </w:t>
      </w:r>
      <w:r w:rsidRPr="005F7E82">
        <w:rPr>
          <w:rFonts w:ascii="Cambria" w:hAnsi="Cambria"/>
          <w:b/>
          <w:bCs/>
          <w:i/>
          <w:sz w:val="20"/>
          <w:szCs w:val="20"/>
        </w:rPr>
        <w:t>15 </w:t>
      </w:r>
      <w:r w:rsidRPr="005F7E82">
        <w:rPr>
          <w:rFonts w:ascii="Cambria" w:hAnsi="Cambria"/>
          <w:i/>
          <w:sz w:val="20"/>
          <w:szCs w:val="20"/>
        </w:rPr>
        <w:t xml:space="preserve">Rejoice with those who rejoice; mourn with those who mourn. </w:t>
      </w:r>
      <w:r w:rsidRPr="005F7E82">
        <w:rPr>
          <w:rFonts w:ascii="Cambria" w:hAnsi="Cambria"/>
          <w:b/>
          <w:bCs/>
          <w:i/>
          <w:sz w:val="20"/>
          <w:szCs w:val="20"/>
        </w:rPr>
        <w:t>16 </w:t>
      </w:r>
      <w:r w:rsidRPr="005F7E82">
        <w:rPr>
          <w:rFonts w:ascii="Cambria" w:hAnsi="Cambria"/>
          <w:i/>
          <w:sz w:val="20"/>
          <w:szCs w:val="20"/>
        </w:rPr>
        <w:t>Live in harmony with one another. Do not be proud, but be willing to associate with people of low position. Do not be conceited.</w:t>
      </w:r>
    </w:p>
    <w:p w:rsidR="005F7E82" w:rsidRPr="005F7E82" w:rsidRDefault="005F7E82" w:rsidP="005F7E82">
      <w:pPr>
        <w:spacing w:after="0" w:line="240" w:lineRule="auto"/>
        <w:rPr>
          <w:rFonts w:ascii="Cambria" w:hAnsi="Cambria"/>
          <w:i/>
          <w:sz w:val="20"/>
          <w:szCs w:val="20"/>
        </w:rPr>
      </w:pPr>
      <w:r w:rsidRPr="005F7E82">
        <w:rPr>
          <w:rFonts w:ascii="Cambria" w:hAnsi="Cambria"/>
          <w:b/>
          <w:bCs/>
          <w:i/>
          <w:sz w:val="20"/>
          <w:szCs w:val="20"/>
        </w:rPr>
        <w:t>17 </w:t>
      </w:r>
      <w:r w:rsidRPr="005F7E82">
        <w:rPr>
          <w:rFonts w:ascii="Cambria" w:hAnsi="Cambria"/>
          <w:i/>
          <w:sz w:val="20"/>
          <w:szCs w:val="20"/>
        </w:rPr>
        <w:t xml:space="preserve">Do not repay anyone evil for evil. Be careful to do what is right in the eyes of everyone. </w:t>
      </w:r>
      <w:r w:rsidRPr="005F7E82">
        <w:rPr>
          <w:rFonts w:ascii="Cambria" w:hAnsi="Cambria"/>
          <w:b/>
          <w:bCs/>
          <w:i/>
          <w:sz w:val="20"/>
          <w:szCs w:val="20"/>
        </w:rPr>
        <w:t>18 </w:t>
      </w:r>
      <w:r w:rsidRPr="005F7E82">
        <w:rPr>
          <w:rFonts w:ascii="Cambria" w:hAnsi="Cambria"/>
          <w:i/>
          <w:sz w:val="20"/>
          <w:szCs w:val="20"/>
        </w:rPr>
        <w:t xml:space="preserve">If it is possible, as far as it depends on you, live at peace with everyone. </w:t>
      </w:r>
      <w:r w:rsidRPr="005F7E82">
        <w:rPr>
          <w:rFonts w:ascii="Cambria" w:hAnsi="Cambria"/>
          <w:b/>
          <w:bCs/>
          <w:i/>
          <w:sz w:val="20"/>
          <w:szCs w:val="20"/>
        </w:rPr>
        <w:t>19 </w:t>
      </w:r>
      <w:r w:rsidRPr="005F7E82">
        <w:rPr>
          <w:rFonts w:ascii="Cambria" w:hAnsi="Cambria"/>
          <w:i/>
          <w:sz w:val="20"/>
          <w:szCs w:val="20"/>
        </w:rPr>
        <w:t xml:space="preserve">Do not take revenge, my dear friends, but leave room for God’s wrath, for it is written: “It is mine to avenge; I will repay,” says the Lord. </w:t>
      </w:r>
      <w:r w:rsidRPr="005F7E82">
        <w:rPr>
          <w:rFonts w:ascii="Cambria" w:hAnsi="Cambria"/>
          <w:b/>
          <w:bCs/>
          <w:i/>
          <w:sz w:val="20"/>
          <w:szCs w:val="20"/>
        </w:rPr>
        <w:t>20 </w:t>
      </w:r>
      <w:r w:rsidRPr="005F7E82">
        <w:rPr>
          <w:rFonts w:ascii="Cambria" w:hAnsi="Cambria"/>
          <w:i/>
          <w:sz w:val="20"/>
          <w:szCs w:val="20"/>
        </w:rPr>
        <w:t>On the contrary:</w:t>
      </w:r>
    </w:p>
    <w:p w:rsidR="005F7E82" w:rsidRPr="005F7E82" w:rsidRDefault="005F7E82" w:rsidP="005F7E82">
      <w:pPr>
        <w:spacing w:after="0" w:line="240" w:lineRule="auto"/>
        <w:rPr>
          <w:rFonts w:ascii="Cambria" w:hAnsi="Cambria"/>
          <w:i/>
          <w:sz w:val="20"/>
          <w:szCs w:val="20"/>
        </w:rPr>
      </w:pPr>
      <w:r w:rsidRPr="005F7E82">
        <w:rPr>
          <w:rFonts w:ascii="Cambria" w:hAnsi="Cambria"/>
          <w:i/>
          <w:sz w:val="20"/>
          <w:szCs w:val="20"/>
        </w:rPr>
        <w:t>“If your enemy is hungry, feed him; if he is thirsty, give him something to drink.</w:t>
      </w:r>
      <w:r w:rsidRPr="005F7E82">
        <w:rPr>
          <w:rFonts w:ascii="MS Mincho" w:eastAsia="MS Mincho" w:hAnsi="MS Mincho" w:cs="MS Mincho" w:hint="eastAsia"/>
          <w:i/>
          <w:sz w:val="20"/>
          <w:szCs w:val="20"/>
        </w:rPr>
        <w:t> </w:t>
      </w:r>
      <w:r w:rsidRPr="005F7E82">
        <w:rPr>
          <w:rFonts w:ascii="Cambria" w:hAnsi="Cambria"/>
          <w:i/>
          <w:sz w:val="20"/>
          <w:szCs w:val="20"/>
        </w:rPr>
        <w:t>In doing this, you will heap burning coals on his head.”[c]</w:t>
      </w:r>
    </w:p>
    <w:p w:rsidR="000231C1" w:rsidRPr="005F7E82" w:rsidRDefault="005F7E82" w:rsidP="005F7E82">
      <w:pPr>
        <w:spacing w:after="0" w:line="240" w:lineRule="auto"/>
        <w:rPr>
          <w:rFonts w:ascii="Cambria" w:hAnsi="Cambria"/>
          <w:i/>
          <w:sz w:val="20"/>
          <w:szCs w:val="20"/>
        </w:rPr>
      </w:pPr>
      <w:r w:rsidRPr="005F7E82">
        <w:rPr>
          <w:rFonts w:ascii="Cambria" w:hAnsi="Cambria"/>
          <w:b/>
          <w:bCs/>
          <w:i/>
          <w:sz w:val="20"/>
          <w:szCs w:val="20"/>
        </w:rPr>
        <w:t>21 </w:t>
      </w:r>
      <w:r w:rsidRPr="005F7E82">
        <w:rPr>
          <w:rFonts w:ascii="Cambria" w:hAnsi="Cambria"/>
          <w:i/>
          <w:sz w:val="20"/>
          <w:szCs w:val="20"/>
        </w:rPr>
        <w:t>Do not be overcome by ev</w:t>
      </w:r>
      <w:r>
        <w:rPr>
          <w:rFonts w:ascii="Cambria" w:hAnsi="Cambria"/>
          <w:i/>
          <w:sz w:val="20"/>
          <w:szCs w:val="20"/>
        </w:rPr>
        <w:t>il, but overcome evil with good.</w:t>
      </w:r>
    </w:p>
    <w:sectPr w:rsidR="000231C1" w:rsidRPr="005F7E82" w:rsidSect="008D01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1C" w:rsidRDefault="00BD6E1C" w:rsidP="00E70B62">
      <w:pPr>
        <w:spacing w:after="0" w:line="240" w:lineRule="auto"/>
      </w:pPr>
      <w:r>
        <w:separator/>
      </w:r>
    </w:p>
  </w:endnote>
  <w:endnote w:type="continuationSeparator" w:id="0">
    <w:p w:rsidR="00BD6E1C" w:rsidRDefault="00BD6E1C"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CC6E7D" w:rsidRDefault="008F6D5B">
        <w:pPr>
          <w:pStyle w:val="Footer"/>
          <w:jc w:val="center"/>
        </w:pPr>
        <w:r>
          <w:fldChar w:fldCharType="begin"/>
        </w:r>
        <w:r>
          <w:instrText xml:space="preserve"> PAGE   \* MERGEFORMAT </w:instrText>
        </w:r>
        <w:r>
          <w:fldChar w:fldCharType="separate"/>
        </w:r>
        <w:r w:rsidR="00FC570D">
          <w:rPr>
            <w:noProof/>
          </w:rPr>
          <w:t>3</w:t>
        </w:r>
        <w:r>
          <w:rPr>
            <w:noProof/>
          </w:rPr>
          <w:fldChar w:fldCharType="end"/>
        </w:r>
      </w:p>
    </w:sdtContent>
  </w:sdt>
  <w:p w:rsidR="00CC6E7D" w:rsidRDefault="00CC6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1C" w:rsidRDefault="00BD6E1C" w:rsidP="00E70B62">
      <w:pPr>
        <w:spacing w:after="0" w:line="240" w:lineRule="auto"/>
      </w:pPr>
      <w:r>
        <w:separator/>
      </w:r>
    </w:p>
  </w:footnote>
  <w:footnote w:type="continuationSeparator" w:id="0">
    <w:p w:rsidR="00BD6E1C" w:rsidRDefault="00BD6E1C"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B5"/>
    <w:multiLevelType w:val="hybridMultilevel"/>
    <w:tmpl w:val="C50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3330"/>
    <w:multiLevelType w:val="hybridMultilevel"/>
    <w:tmpl w:val="0818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C2EA0"/>
    <w:multiLevelType w:val="hybridMultilevel"/>
    <w:tmpl w:val="FAA89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57ABE"/>
    <w:multiLevelType w:val="hybridMultilevel"/>
    <w:tmpl w:val="EAE0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E63C7"/>
    <w:multiLevelType w:val="hybridMultilevel"/>
    <w:tmpl w:val="85324E4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15983"/>
    <w:multiLevelType w:val="hybridMultilevel"/>
    <w:tmpl w:val="93A6B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66973"/>
    <w:multiLevelType w:val="hybridMultilevel"/>
    <w:tmpl w:val="84BCB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3A7C71"/>
    <w:multiLevelType w:val="hybridMultilevel"/>
    <w:tmpl w:val="9E106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B3EB7"/>
    <w:multiLevelType w:val="hybridMultilevel"/>
    <w:tmpl w:val="663A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57490"/>
    <w:multiLevelType w:val="hybridMultilevel"/>
    <w:tmpl w:val="204439C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6411A1"/>
    <w:multiLevelType w:val="hybridMultilevel"/>
    <w:tmpl w:val="F076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36797C"/>
    <w:multiLevelType w:val="hybridMultilevel"/>
    <w:tmpl w:val="D81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6B75C1"/>
    <w:multiLevelType w:val="hybridMultilevel"/>
    <w:tmpl w:val="E768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04744"/>
    <w:multiLevelType w:val="hybridMultilevel"/>
    <w:tmpl w:val="77F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B6A99"/>
    <w:multiLevelType w:val="hybridMultilevel"/>
    <w:tmpl w:val="808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540AD"/>
    <w:multiLevelType w:val="hybridMultilevel"/>
    <w:tmpl w:val="C950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52304"/>
    <w:multiLevelType w:val="hybridMultilevel"/>
    <w:tmpl w:val="2BB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B7FB0"/>
    <w:multiLevelType w:val="hybridMultilevel"/>
    <w:tmpl w:val="BD40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E528B"/>
    <w:multiLevelType w:val="hybridMultilevel"/>
    <w:tmpl w:val="E0E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3447A"/>
    <w:multiLevelType w:val="hybridMultilevel"/>
    <w:tmpl w:val="900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B55BA"/>
    <w:multiLevelType w:val="hybridMultilevel"/>
    <w:tmpl w:val="29B8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1F26DC"/>
    <w:multiLevelType w:val="hybridMultilevel"/>
    <w:tmpl w:val="9E7A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F5061"/>
    <w:multiLevelType w:val="hybridMultilevel"/>
    <w:tmpl w:val="76E6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275AC"/>
    <w:multiLevelType w:val="hybridMultilevel"/>
    <w:tmpl w:val="D9C2A092"/>
    <w:lvl w:ilvl="0" w:tplc="221CEDF0">
      <w:start w:val="1"/>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nsid w:val="45A3362D"/>
    <w:multiLevelType w:val="hybridMultilevel"/>
    <w:tmpl w:val="3E38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C36ED"/>
    <w:multiLevelType w:val="hybridMultilevel"/>
    <w:tmpl w:val="5D3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A44BA"/>
    <w:multiLevelType w:val="hybridMultilevel"/>
    <w:tmpl w:val="B1CA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C2A6B"/>
    <w:multiLevelType w:val="hybridMultilevel"/>
    <w:tmpl w:val="E5B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35B0F"/>
    <w:multiLevelType w:val="hybridMultilevel"/>
    <w:tmpl w:val="3C0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C7BA0"/>
    <w:multiLevelType w:val="hybridMultilevel"/>
    <w:tmpl w:val="5C1A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10309"/>
    <w:multiLevelType w:val="hybridMultilevel"/>
    <w:tmpl w:val="5FCC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634BA"/>
    <w:multiLevelType w:val="hybridMultilevel"/>
    <w:tmpl w:val="669285D8"/>
    <w:lvl w:ilvl="0" w:tplc="04090011">
      <w:start w:val="1"/>
      <w:numFmt w:val="decimal"/>
      <w:lvlText w:val="%1)"/>
      <w:lvlJc w:val="left"/>
      <w:pPr>
        <w:ind w:left="720" w:hanging="360"/>
      </w:pPr>
      <w:rPr>
        <w:rFonts w:hint="default"/>
      </w:rPr>
    </w:lvl>
    <w:lvl w:ilvl="1" w:tplc="2070D2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8700F"/>
    <w:multiLevelType w:val="hybridMultilevel"/>
    <w:tmpl w:val="9B74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51BAA"/>
    <w:multiLevelType w:val="hybridMultilevel"/>
    <w:tmpl w:val="44E6A84E"/>
    <w:lvl w:ilvl="0" w:tplc="A6268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275A0"/>
    <w:multiLevelType w:val="hybridMultilevel"/>
    <w:tmpl w:val="A04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911E3"/>
    <w:multiLevelType w:val="hybridMultilevel"/>
    <w:tmpl w:val="268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3458"/>
    <w:multiLevelType w:val="hybridMultilevel"/>
    <w:tmpl w:val="94A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E4269"/>
    <w:multiLevelType w:val="hybridMultilevel"/>
    <w:tmpl w:val="0E6E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08625B"/>
    <w:multiLevelType w:val="hybridMultilevel"/>
    <w:tmpl w:val="03B4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672F0"/>
    <w:multiLevelType w:val="hybridMultilevel"/>
    <w:tmpl w:val="63482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6"/>
  </w:num>
  <w:num w:numId="3">
    <w:abstractNumId w:val="26"/>
  </w:num>
  <w:num w:numId="4">
    <w:abstractNumId w:val="28"/>
  </w:num>
  <w:num w:numId="5">
    <w:abstractNumId w:val="15"/>
  </w:num>
  <w:num w:numId="6">
    <w:abstractNumId w:val="12"/>
  </w:num>
  <w:num w:numId="7">
    <w:abstractNumId w:val="7"/>
  </w:num>
  <w:num w:numId="8">
    <w:abstractNumId w:val="5"/>
  </w:num>
  <w:num w:numId="9">
    <w:abstractNumId w:val="37"/>
  </w:num>
  <w:num w:numId="10">
    <w:abstractNumId w:val="18"/>
  </w:num>
  <w:num w:numId="11">
    <w:abstractNumId w:val="3"/>
  </w:num>
  <w:num w:numId="12">
    <w:abstractNumId w:val="2"/>
  </w:num>
  <w:num w:numId="13">
    <w:abstractNumId w:val="31"/>
  </w:num>
  <w:num w:numId="14">
    <w:abstractNumId w:val="20"/>
  </w:num>
  <w:num w:numId="15">
    <w:abstractNumId w:val="29"/>
  </w:num>
  <w:num w:numId="16">
    <w:abstractNumId w:val="33"/>
  </w:num>
  <w:num w:numId="17">
    <w:abstractNumId w:val="0"/>
  </w:num>
  <w:num w:numId="18">
    <w:abstractNumId w:val="32"/>
  </w:num>
  <w:num w:numId="19">
    <w:abstractNumId w:val="4"/>
  </w:num>
  <w:num w:numId="20">
    <w:abstractNumId w:val="14"/>
  </w:num>
  <w:num w:numId="21">
    <w:abstractNumId w:val="10"/>
  </w:num>
  <w:num w:numId="22">
    <w:abstractNumId w:val="39"/>
  </w:num>
  <w:num w:numId="23">
    <w:abstractNumId w:val="41"/>
  </w:num>
  <w:num w:numId="24">
    <w:abstractNumId w:val="25"/>
  </w:num>
  <w:num w:numId="25">
    <w:abstractNumId w:val="16"/>
  </w:num>
  <w:num w:numId="26">
    <w:abstractNumId w:val="22"/>
  </w:num>
  <w:num w:numId="27">
    <w:abstractNumId w:val="11"/>
  </w:num>
  <w:num w:numId="28">
    <w:abstractNumId w:val="40"/>
  </w:num>
  <w:num w:numId="29">
    <w:abstractNumId w:val="21"/>
  </w:num>
  <w:num w:numId="30">
    <w:abstractNumId w:val="24"/>
  </w:num>
  <w:num w:numId="31">
    <w:abstractNumId w:val="34"/>
  </w:num>
  <w:num w:numId="32">
    <w:abstractNumId w:val="17"/>
  </w:num>
  <w:num w:numId="33">
    <w:abstractNumId w:val="19"/>
  </w:num>
  <w:num w:numId="34">
    <w:abstractNumId w:val="8"/>
  </w:num>
  <w:num w:numId="35">
    <w:abstractNumId w:val="9"/>
  </w:num>
  <w:num w:numId="36">
    <w:abstractNumId w:val="23"/>
  </w:num>
  <w:num w:numId="37">
    <w:abstractNumId w:val="27"/>
  </w:num>
  <w:num w:numId="38">
    <w:abstractNumId w:val="13"/>
  </w:num>
  <w:num w:numId="39">
    <w:abstractNumId w:val="38"/>
  </w:num>
  <w:num w:numId="40">
    <w:abstractNumId w:val="1"/>
  </w:num>
  <w:num w:numId="41">
    <w:abstractNumId w:val="35"/>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231C1"/>
    <w:rsid w:val="00042B68"/>
    <w:rsid w:val="00043FB6"/>
    <w:rsid w:val="0005722B"/>
    <w:rsid w:val="000719EB"/>
    <w:rsid w:val="00092C24"/>
    <w:rsid w:val="000A4274"/>
    <w:rsid w:val="000D4908"/>
    <w:rsid w:val="000D7A96"/>
    <w:rsid w:val="001053A8"/>
    <w:rsid w:val="0011214A"/>
    <w:rsid w:val="00116ADB"/>
    <w:rsid w:val="00120295"/>
    <w:rsid w:val="001532AC"/>
    <w:rsid w:val="00186855"/>
    <w:rsid w:val="001A56F8"/>
    <w:rsid w:val="001C2319"/>
    <w:rsid w:val="001C5DD3"/>
    <w:rsid w:val="00213F90"/>
    <w:rsid w:val="0023091F"/>
    <w:rsid w:val="002537C4"/>
    <w:rsid w:val="002542DC"/>
    <w:rsid w:val="00272F0D"/>
    <w:rsid w:val="00293456"/>
    <w:rsid w:val="002A2384"/>
    <w:rsid w:val="002F1C77"/>
    <w:rsid w:val="00345E74"/>
    <w:rsid w:val="00353DFE"/>
    <w:rsid w:val="00354515"/>
    <w:rsid w:val="003A7466"/>
    <w:rsid w:val="003B7799"/>
    <w:rsid w:val="003F59CF"/>
    <w:rsid w:val="00403097"/>
    <w:rsid w:val="00407EFF"/>
    <w:rsid w:val="00486343"/>
    <w:rsid w:val="004C3B13"/>
    <w:rsid w:val="004E2756"/>
    <w:rsid w:val="00525257"/>
    <w:rsid w:val="005B691C"/>
    <w:rsid w:val="005C5BCC"/>
    <w:rsid w:val="005D4B39"/>
    <w:rsid w:val="005F7E82"/>
    <w:rsid w:val="00615DAE"/>
    <w:rsid w:val="00663AE2"/>
    <w:rsid w:val="00671500"/>
    <w:rsid w:val="006716F5"/>
    <w:rsid w:val="00680915"/>
    <w:rsid w:val="006869F6"/>
    <w:rsid w:val="00693311"/>
    <w:rsid w:val="006D0368"/>
    <w:rsid w:val="0072073D"/>
    <w:rsid w:val="00735514"/>
    <w:rsid w:val="00813258"/>
    <w:rsid w:val="00823631"/>
    <w:rsid w:val="00852650"/>
    <w:rsid w:val="008A1154"/>
    <w:rsid w:val="008B3F20"/>
    <w:rsid w:val="008B6945"/>
    <w:rsid w:val="008C4B8B"/>
    <w:rsid w:val="008D0179"/>
    <w:rsid w:val="008F6D5B"/>
    <w:rsid w:val="00946C0E"/>
    <w:rsid w:val="00953D83"/>
    <w:rsid w:val="00971859"/>
    <w:rsid w:val="009E7B46"/>
    <w:rsid w:val="00A34E96"/>
    <w:rsid w:val="00A37B3F"/>
    <w:rsid w:val="00A56601"/>
    <w:rsid w:val="00AC6E3D"/>
    <w:rsid w:val="00B0752B"/>
    <w:rsid w:val="00B6185D"/>
    <w:rsid w:val="00B76AC6"/>
    <w:rsid w:val="00B94008"/>
    <w:rsid w:val="00BB2314"/>
    <w:rsid w:val="00BD6E1C"/>
    <w:rsid w:val="00BF5074"/>
    <w:rsid w:val="00C17E05"/>
    <w:rsid w:val="00C36CE3"/>
    <w:rsid w:val="00C404AE"/>
    <w:rsid w:val="00C42362"/>
    <w:rsid w:val="00C517CD"/>
    <w:rsid w:val="00C63F8B"/>
    <w:rsid w:val="00CC6E7D"/>
    <w:rsid w:val="00CE4356"/>
    <w:rsid w:val="00CF3F6E"/>
    <w:rsid w:val="00D33318"/>
    <w:rsid w:val="00D6382C"/>
    <w:rsid w:val="00D70026"/>
    <w:rsid w:val="00DB383A"/>
    <w:rsid w:val="00DB7D0C"/>
    <w:rsid w:val="00DC0EF3"/>
    <w:rsid w:val="00E02796"/>
    <w:rsid w:val="00E327BF"/>
    <w:rsid w:val="00E43828"/>
    <w:rsid w:val="00E4400D"/>
    <w:rsid w:val="00E4440B"/>
    <w:rsid w:val="00E516D3"/>
    <w:rsid w:val="00E55C2B"/>
    <w:rsid w:val="00E64BE1"/>
    <w:rsid w:val="00E70B62"/>
    <w:rsid w:val="00E82641"/>
    <w:rsid w:val="00EA7064"/>
    <w:rsid w:val="00EB7FB9"/>
    <w:rsid w:val="00F024AD"/>
    <w:rsid w:val="00F14CA1"/>
    <w:rsid w:val="00F2053F"/>
    <w:rsid w:val="00F44F48"/>
    <w:rsid w:val="00F6749F"/>
    <w:rsid w:val="00F763D9"/>
    <w:rsid w:val="00FC570D"/>
    <w:rsid w:val="00FC772C"/>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92A0-05CD-48BD-96A5-9966DF6F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4</cp:revision>
  <cp:lastPrinted>2015-03-03T14:18:00Z</cp:lastPrinted>
  <dcterms:created xsi:type="dcterms:W3CDTF">2016-10-31T14:32:00Z</dcterms:created>
  <dcterms:modified xsi:type="dcterms:W3CDTF">2016-10-31T14:51:00Z</dcterms:modified>
</cp:coreProperties>
</file>